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7B087" w14:textId="458EE8BC" w:rsidR="00F36F4A" w:rsidRPr="00AD594F" w:rsidRDefault="000724FA" w:rsidP="005335B5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335B5">
        <w:rPr>
          <w:rFonts w:ascii="Times New Roman" w:hAnsi="Times New Roman"/>
          <w:b/>
          <w:sz w:val="24"/>
          <w:szCs w:val="24"/>
        </w:rPr>
        <w:t>Д</w:t>
      </w:r>
      <w:r w:rsidR="008B02B5" w:rsidRPr="005335B5">
        <w:rPr>
          <w:rFonts w:ascii="Times New Roman" w:hAnsi="Times New Roman"/>
          <w:b/>
          <w:sz w:val="24"/>
          <w:szCs w:val="24"/>
        </w:rPr>
        <w:t>ОГОВОР №</w:t>
      </w:r>
      <w:r w:rsidR="0038251E" w:rsidRPr="00CA4D39">
        <w:rPr>
          <w:rFonts w:ascii="Times New Roman" w:hAnsi="Times New Roman"/>
          <w:b/>
          <w:sz w:val="24"/>
          <w:szCs w:val="24"/>
        </w:rPr>
        <w:t xml:space="preserve"> </w:t>
      </w:r>
      <w:r w:rsidR="0043263A">
        <w:rPr>
          <w:rFonts w:ascii="Times New Roman" w:hAnsi="Times New Roman"/>
          <w:b/>
          <w:sz w:val="24"/>
          <w:szCs w:val="24"/>
        </w:rPr>
        <w:t>______</w:t>
      </w:r>
    </w:p>
    <w:p w14:paraId="73BC13A4" w14:textId="77777777" w:rsidR="00F36F4A" w:rsidRPr="005335B5" w:rsidRDefault="000724FA" w:rsidP="005335B5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35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 оказание услуг по техническому сопровождению</w:t>
      </w:r>
    </w:p>
    <w:p w14:paraId="114A6A4D" w14:textId="77777777" w:rsidR="000724FA" w:rsidRPr="005335B5" w:rsidRDefault="000724FA" w:rsidP="005335B5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EDCB8DA" w14:textId="77777777" w:rsidR="00F36F4A" w:rsidRPr="008B02B5" w:rsidRDefault="00F36F4A" w:rsidP="005335B5">
      <w:pPr>
        <w:widowControl w:val="0"/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4AC7BD5" w14:textId="465A78CA" w:rsidR="008B02B5" w:rsidRPr="0038251E" w:rsidRDefault="008B02B5" w:rsidP="005335B5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г.</w:t>
      </w:r>
      <w:r w:rsidR="003825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Салават                         </w:t>
      </w:r>
      <w:r w:rsidR="005335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</w:t>
      </w:r>
      <w:r w:rsidRPr="008B02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</w:t>
      </w:r>
      <w:r w:rsidR="00AE238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</w:t>
      </w:r>
      <w:r w:rsidRPr="008B02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  </w:t>
      </w:r>
      <w:r w:rsidR="008822D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</w:t>
      </w:r>
      <w:r w:rsidRPr="008B02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</w:t>
      </w:r>
      <w:r w:rsidR="00D124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</w:t>
      </w:r>
      <w:r w:rsidR="003825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</w:t>
      </w:r>
      <w:r w:rsidR="00D124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00546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BE723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="004326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__</w:t>
      </w:r>
      <w:r w:rsidR="00D124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  <w:r w:rsidR="0000546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757E4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______</w:t>
      </w:r>
      <w:r w:rsidR="00D97B2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</w:t>
      </w:r>
      <w:r w:rsidR="00512480" w:rsidRPr="008B02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20</w:t>
      </w:r>
      <w:r w:rsidR="00757E4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2__</w:t>
      </w:r>
      <w:r w:rsidR="0051248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3825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г.</w:t>
      </w:r>
    </w:p>
    <w:p w14:paraId="08175EF1" w14:textId="77777777" w:rsidR="00F36F4A" w:rsidRPr="008B02B5" w:rsidRDefault="00F36F4A" w:rsidP="005335B5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3A1FEC0" w14:textId="77777777" w:rsidR="005335B5" w:rsidRDefault="00925DCF" w:rsidP="005335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шапка"/>
      <w:r>
        <w:rPr>
          <w:rFonts w:ascii="Times New Roman" w:hAnsi="Times New Roman"/>
          <w:b/>
          <w:sz w:val="24"/>
          <w:szCs w:val="24"/>
        </w:rPr>
        <w:t>ООО «</w:t>
      </w:r>
      <w:r w:rsidR="00963DB5">
        <w:rPr>
          <w:rFonts w:ascii="Times New Roman" w:hAnsi="Times New Roman"/>
          <w:b/>
          <w:sz w:val="24"/>
          <w:szCs w:val="24"/>
        </w:rPr>
        <w:t>Медсервис</w:t>
      </w:r>
      <w:r>
        <w:rPr>
          <w:rFonts w:ascii="Times New Roman" w:hAnsi="Times New Roman"/>
          <w:b/>
          <w:sz w:val="24"/>
          <w:szCs w:val="24"/>
        </w:rPr>
        <w:t>»</w:t>
      </w:r>
      <w:r w:rsidR="00BC3A67" w:rsidRPr="00BC3A67">
        <w:rPr>
          <w:rFonts w:ascii="Times New Roman" w:hAnsi="Times New Roman"/>
          <w:sz w:val="24"/>
          <w:szCs w:val="24"/>
        </w:rPr>
        <w:t>, именуем</w:t>
      </w:r>
      <w:r w:rsidR="00C44D5A">
        <w:rPr>
          <w:rFonts w:ascii="Times New Roman" w:hAnsi="Times New Roman"/>
          <w:sz w:val="24"/>
          <w:szCs w:val="24"/>
        </w:rPr>
        <w:t>ое</w:t>
      </w:r>
      <w:r w:rsidR="00BC3A67" w:rsidRPr="00BC3A67">
        <w:rPr>
          <w:rFonts w:ascii="Times New Roman" w:hAnsi="Times New Roman"/>
          <w:sz w:val="24"/>
          <w:szCs w:val="24"/>
        </w:rPr>
        <w:t xml:space="preserve"> в дальнейшем </w:t>
      </w:r>
      <w:r w:rsidR="00BC3A67" w:rsidRPr="000C319E">
        <w:rPr>
          <w:rFonts w:ascii="Times New Roman" w:hAnsi="Times New Roman"/>
          <w:b/>
          <w:sz w:val="24"/>
          <w:szCs w:val="24"/>
        </w:rPr>
        <w:t>"Заказчик",</w:t>
      </w:r>
      <w:r w:rsidR="00BC3A67" w:rsidRPr="00BC3A67">
        <w:rPr>
          <w:rFonts w:ascii="Times New Roman" w:hAnsi="Times New Roman"/>
          <w:sz w:val="24"/>
          <w:szCs w:val="24"/>
        </w:rPr>
        <w:t xml:space="preserve"> </w:t>
      </w:r>
      <w:r w:rsidR="00963DB5" w:rsidRPr="00963DB5">
        <w:rPr>
          <w:rFonts w:ascii="Times New Roman" w:hAnsi="Times New Roman"/>
          <w:sz w:val="24"/>
          <w:szCs w:val="24"/>
        </w:rPr>
        <w:t xml:space="preserve">в лице директора </w:t>
      </w:r>
      <w:r w:rsidR="00C27602">
        <w:rPr>
          <w:rFonts w:ascii="Times New Roman" w:hAnsi="Times New Roman"/>
          <w:sz w:val="24"/>
          <w:szCs w:val="24"/>
        </w:rPr>
        <w:t>Мовергоза Сергея Викторовича</w:t>
      </w:r>
      <w:r w:rsidR="00963DB5" w:rsidRPr="00963DB5">
        <w:rPr>
          <w:rFonts w:ascii="Times New Roman" w:hAnsi="Times New Roman"/>
          <w:sz w:val="24"/>
          <w:szCs w:val="24"/>
        </w:rPr>
        <w:t xml:space="preserve">, </w:t>
      </w:r>
      <w:r w:rsidR="00963DB5">
        <w:rPr>
          <w:rFonts w:ascii="Times New Roman" w:hAnsi="Times New Roman"/>
          <w:sz w:val="24"/>
          <w:szCs w:val="24"/>
        </w:rPr>
        <w:t>действующей на основании Устава</w:t>
      </w:r>
      <w:r w:rsidR="00BC3A67" w:rsidRPr="00BC3A67">
        <w:rPr>
          <w:rFonts w:ascii="Times New Roman" w:hAnsi="Times New Roman"/>
          <w:sz w:val="24"/>
          <w:szCs w:val="24"/>
        </w:rPr>
        <w:t xml:space="preserve"> с одной стороны,</w:t>
      </w:r>
      <w:r w:rsidR="00EF4521" w:rsidRPr="00BC3A67">
        <w:rPr>
          <w:rFonts w:ascii="Times New Roman" w:hAnsi="Times New Roman"/>
          <w:sz w:val="24"/>
          <w:szCs w:val="24"/>
        </w:rPr>
        <w:t xml:space="preserve"> </w:t>
      </w:r>
    </w:p>
    <w:p w14:paraId="78B6ABE4" w14:textId="2FEE8A21" w:rsidR="00EF4521" w:rsidRDefault="00EF4521" w:rsidP="005335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3A67">
        <w:rPr>
          <w:rFonts w:ascii="Times New Roman" w:hAnsi="Times New Roman"/>
          <w:sz w:val="24"/>
          <w:szCs w:val="24"/>
        </w:rPr>
        <w:t xml:space="preserve">и </w:t>
      </w:r>
      <w:r w:rsidR="00EE6D14">
        <w:rPr>
          <w:rFonts w:ascii="Times New Roman" w:hAnsi="Times New Roman"/>
          <w:b/>
          <w:sz w:val="24"/>
          <w:szCs w:val="24"/>
        </w:rPr>
        <w:t>_____________________________________</w:t>
      </w:r>
      <w:r w:rsidRPr="00BC3A67">
        <w:rPr>
          <w:rFonts w:ascii="Times New Roman" w:hAnsi="Times New Roman"/>
          <w:sz w:val="24"/>
          <w:szCs w:val="24"/>
        </w:rPr>
        <w:t>, именуемое в дальнейшем «</w:t>
      </w:r>
      <w:r w:rsidRPr="00BC3A67">
        <w:rPr>
          <w:rFonts w:ascii="Times New Roman" w:hAnsi="Times New Roman"/>
          <w:b/>
          <w:sz w:val="24"/>
          <w:szCs w:val="24"/>
        </w:rPr>
        <w:t>Исполнитель</w:t>
      </w:r>
      <w:r w:rsidRPr="00BC3A67">
        <w:rPr>
          <w:rFonts w:ascii="Times New Roman" w:hAnsi="Times New Roman"/>
          <w:sz w:val="24"/>
          <w:szCs w:val="24"/>
        </w:rPr>
        <w:t>», в лице</w:t>
      </w:r>
      <w:r w:rsidR="00925DCF" w:rsidRPr="00925DCF">
        <w:rPr>
          <w:rFonts w:ascii="Times New Roman" w:hAnsi="Times New Roman"/>
          <w:sz w:val="24"/>
          <w:szCs w:val="24"/>
        </w:rPr>
        <w:t xml:space="preserve"> </w:t>
      </w:r>
      <w:r w:rsidR="00EE6D14">
        <w:rPr>
          <w:rFonts w:ascii="Times New Roman" w:hAnsi="Times New Roman"/>
          <w:sz w:val="24"/>
          <w:szCs w:val="24"/>
        </w:rPr>
        <w:t>________________________________________________________</w:t>
      </w:r>
      <w:r w:rsidR="00963DB5">
        <w:rPr>
          <w:rFonts w:ascii="Times New Roman" w:hAnsi="Times New Roman"/>
          <w:sz w:val="24"/>
          <w:szCs w:val="24"/>
        </w:rPr>
        <w:t>,</w:t>
      </w:r>
      <w:r w:rsidR="00925DCF" w:rsidRPr="00925DCF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 w:rsidR="00EE6D14">
        <w:rPr>
          <w:rFonts w:ascii="Times New Roman" w:hAnsi="Times New Roman"/>
          <w:sz w:val="24"/>
          <w:szCs w:val="24"/>
        </w:rPr>
        <w:t>__________</w:t>
      </w:r>
      <w:r w:rsidRPr="00BC3A67">
        <w:rPr>
          <w:rFonts w:ascii="Times New Roman" w:hAnsi="Times New Roman"/>
          <w:sz w:val="24"/>
          <w:szCs w:val="24"/>
        </w:rPr>
        <w:t>, с другой стороны</w:t>
      </w:r>
      <w:bookmarkEnd w:id="0"/>
      <w:r w:rsidRPr="00BC3A67">
        <w:rPr>
          <w:rFonts w:ascii="Times New Roman" w:hAnsi="Times New Roman"/>
          <w:sz w:val="24"/>
          <w:szCs w:val="24"/>
        </w:rPr>
        <w:t>,</w:t>
      </w:r>
      <w:r w:rsidRPr="00EF4521">
        <w:rPr>
          <w:rFonts w:ascii="Times New Roman" w:hAnsi="Times New Roman"/>
          <w:sz w:val="24"/>
          <w:szCs w:val="24"/>
        </w:rPr>
        <w:t xml:space="preserve"> заключили между собой настоящий договор о нижеследующем: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2ED471C" w14:textId="77777777" w:rsidR="005335B5" w:rsidRDefault="005335B5" w:rsidP="005335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CDCB9F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1. ПРЕДМЕТ ДОГОВОРА</w:t>
      </w:r>
      <w:r w:rsidR="00EF45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7909736B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1.1. Исполнитель обязуется по заданию Заказчика оказывать услуги по техническому сопровождению аппаратных средств и программного обеспечения Заказчика, как предусмотрено в разделе 2.1.1 настоящего Договора.</w:t>
      </w:r>
      <w:r w:rsidR="00EF4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A9DB5D8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1.2. Заказчик обязуется опла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>чивать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выполненные услуги, как предусмотрено в разделе 4 настоящего Договора.</w:t>
      </w:r>
      <w:r w:rsidR="00EF4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F5627EB" w14:textId="6A798CFF" w:rsidR="00F17D7D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1.3. Результатом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>оказания услуг</w:t>
      </w:r>
      <w:r w:rsidR="00C345B4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по настоящему Договору является возможность эксплуатации (использования) Заказчиком 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>системы электронной очереди НТБ</w:t>
      </w:r>
      <w:r w:rsidR="00F17D7D" w:rsidRPr="00CA4D3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17D7D">
        <w:rPr>
          <w:rFonts w:ascii="Times New Roman" w:eastAsia="Times New Roman" w:hAnsi="Times New Roman"/>
          <w:sz w:val="24"/>
          <w:szCs w:val="24"/>
          <w:lang w:val="en-US" w:eastAsia="ru-RU"/>
        </w:rPr>
        <w:t>Medical</w:t>
      </w:r>
      <w:r w:rsidR="00F17D7D" w:rsidRPr="00CA4D3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 xml:space="preserve">в том числе компонентов системы -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аппаратных средств указанн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Приложении </w:t>
      </w:r>
      <w:r w:rsidR="006F789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17D7D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возможностей, обозначенных поставщиком (изготовителем) указанных объектов.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Система НТБ</w:t>
      </w:r>
      <w:r w:rsidR="00F17D7D" w:rsidRPr="00CA4D3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17D7D">
        <w:rPr>
          <w:rFonts w:ascii="Times New Roman" w:eastAsia="Times New Roman" w:hAnsi="Times New Roman"/>
          <w:sz w:val="24"/>
          <w:szCs w:val="24"/>
          <w:lang w:val="en-US" w:eastAsia="ru-RU"/>
        </w:rPr>
        <w:t>Medical</w:t>
      </w:r>
      <w:r w:rsidR="00F17D7D" w:rsidRPr="00CA4D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 xml:space="preserve">и ее компоненты здесь и далее в договоре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имен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>уются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 xml:space="preserve"> как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«Объект обслуживания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556DC6C3" w14:textId="77777777" w:rsidR="005335B5" w:rsidRDefault="005335B5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6F1A27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2. ПРАВА И ОБЯЗАННОСТИ СТОРОН</w:t>
      </w:r>
      <w:r w:rsidR="00EF45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144B38EA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2.1. Исполнитель обязан:</w:t>
      </w:r>
      <w:r w:rsidR="00EF4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4D32E78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2.1.1. Оказывать Заказчику на абонентской основе, комплекс услуг по техническому сопровождению информационной системы Заказчика согласно приложению 1 к настоящему Договору.</w:t>
      </w:r>
      <w:r w:rsidR="00EF4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4AA73AE" w14:textId="51435BBE" w:rsidR="00EF4521" w:rsidRPr="007627EA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2.1.2. Сохранять конфиденциальность информации, полученной от Заказчика, в ходе исполнения настоящего Договора, как предусмотрено в разделе 6 настоящего Договора.</w:t>
      </w:r>
    </w:p>
    <w:p w14:paraId="202366CF" w14:textId="4C30FEA0" w:rsidR="007627EA" w:rsidRPr="005023E8" w:rsidRDefault="007627E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EA">
        <w:rPr>
          <w:rFonts w:ascii="Times New Roman" w:eastAsia="Times New Roman" w:hAnsi="Times New Roman"/>
          <w:sz w:val="24"/>
          <w:szCs w:val="24"/>
          <w:lang w:eastAsia="ru-RU"/>
        </w:rPr>
        <w:t>2.1.</w:t>
      </w:r>
      <w:r w:rsidR="00081278" w:rsidRPr="005023E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7627E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057BC3">
        <w:rPr>
          <w:rFonts w:ascii="Times New Roman" w:hAnsi="Times New Roman"/>
          <w:sz w:val="24"/>
          <w:szCs w:val="24"/>
        </w:rPr>
        <w:t>Обеспечить соблюдение выполнения инструкций, правил и требований, действующих на территории Заказчика (далее - Правил) специалистами Исполнителя. Указанные Правила предоставляются Исполнителю для ознакомления  вместе с настоящим договором. Подписанием настоящего договора Исполнитель подтверждает ознакомление с требованиями Правил</w:t>
      </w:r>
      <w:r w:rsidR="00081278" w:rsidRPr="005023E8">
        <w:rPr>
          <w:rFonts w:ascii="Times New Roman" w:hAnsi="Times New Roman"/>
          <w:sz w:val="24"/>
          <w:szCs w:val="24"/>
        </w:rPr>
        <w:t>.</w:t>
      </w:r>
    </w:p>
    <w:p w14:paraId="2A24BBFE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2.2. Исполнитель имеет право:</w:t>
      </w:r>
      <w:r w:rsidR="00EF4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E4CDAAF" w14:textId="5422FAA3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2.2.1. 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определять метод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 xml:space="preserve">ы и формы выполнения заданий Заказчика 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>на основании предварительно согласованного технического задания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месяц либо по поступившим заявкам (режим и график работы персонала, объем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>оказываемых услуг</w:t>
      </w:r>
      <w:r w:rsidR="006F7899">
        <w:rPr>
          <w:rFonts w:ascii="Times New Roman" w:eastAsia="Times New Roman" w:hAnsi="Times New Roman"/>
          <w:sz w:val="24"/>
          <w:szCs w:val="24"/>
          <w:lang w:eastAsia="ru-RU"/>
        </w:rPr>
        <w:t xml:space="preserve"> и т.д.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56E5C7E" w14:textId="43B1337C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2.2.2. 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7E20F9" w:rsidRPr="008B02B5">
        <w:rPr>
          <w:rFonts w:ascii="Times New Roman" w:eastAsia="Times New Roman" w:hAnsi="Times New Roman"/>
          <w:sz w:val="24"/>
          <w:szCs w:val="24"/>
          <w:lang w:eastAsia="ru-RU"/>
        </w:rPr>
        <w:t>ри невыполнении Заказчиком своих обязательств по оплате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E20F9" w:rsidRPr="007E20F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20F9" w:rsidRPr="008B02B5">
        <w:rPr>
          <w:rFonts w:ascii="Times New Roman" w:eastAsia="Times New Roman" w:hAnsi="Times New Roman"/>
          <w:sz w:val="24"/>
          <w:szCs w:val="24"/>
          <w:lang w:eastAsia="ru-RU"/>
        </w:rPr>
        <w:t>указанных в разделе 4 настоя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щего Договора</w:t>
      </w:r>
      <w:r w:rsidR="007E20F9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и до момента их исполнения</w:t>
      </w:r>
      <w:r w:rsidR="007E20F9" w:rsidRPr="007E20F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20F9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приостановить </w:t>
      </w:r>
      <w:r w:rsidR="00B65B78">
        <w:rPr>
          <w:rFonts w:ascii="Times New Roman" w:eastAsia="Times New Roman" w:hAnsi="Times New Roman"/>
          <w:sz w:val="24"/>
          <w:szCs w:val="24"/>
          <w:lang w:eastAsia="ru-RU"/>
        </w:rPr>
        <w:t>оказание</w:t>
      </w:r>
      <w:r w:rsidR="00B65B78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20F9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всех </w:t>
      </w:r>
      <w:r w:rsidR="00B65B78">
        <w:rPr>
          <w:rFonts w:ascii="Times New Roman" w:eastAsia="Times New Roman" w:hAnsi="Times New Roman"/>
          <w:sz w:val="24"/>
          <w:szCs w:val="24"/>
          <w:lang w:eastAsia="ru-RU"/>
        </w:rPr>
        <w:t>услуг</w:t>
      </w:r>
      <w:r w:rsidR="00B65B78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20F9" w:rsidRPr="008B02B5">
        <w:rPr>
          <w:rFonts w:ascii="Times New Roman" w:eastAsia="Times New Roman" w:hAnsi="Times New Roman"/>
          <w:sz w:val="24"/>
          <w:szCs w:val="24"/>
          <w:lang w:eastAsia="ru-RU"/>
        </w:rPr>
        <w:t>в рамках настоящего Договора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. При этом Исполнитель обязан</w:t>
      </w:r>
      <w:r w:rsidR="007E20F9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36F4A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письменно 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>ведоми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Заказчика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36F4A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приостановке </w:t>
      </w:r>
      <w:r w:rsidR="00B65B78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оказания услуг 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не позднее, чем за три банковских дня</w:t>
      </w:r>
      <w:r w:rsidR="00F36F4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F4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5DF1D59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2.3. Заказчик обязан:</w:t>
      </w:r>
      <w:r w:rsidR="00EF4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B75B56D" w14:textId="00110720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2.3.1. Своевременно оплачивать </w:t>
      </w:r>
      <w:r w:rsidR="00B65B78">
        <w:rPr>
          <w:rFonts w:ascii="Times New Roman" w:eastAsia="Times New Roman" w:hAnsi="Times New Roman"/>
          <w:sz w:val="24"/>
          <w:szCs w:val="24"/>
          <w:lang w:eastAsia="ru-RU"/>
        </w:rPr>
        <w:t>услуги</w:t>
      </w:r>
      <w:r w:rsidR="00B65B78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Исполнителя в размере и в сроки, предусмотренные в разделе 4 настоящего Договора.</w:t>
      </w:r>
    </w:p>
    <w:p w14:paraId="7DBDE51E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2.3.2. 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>Поставить на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объекты обслуживания </w:t>
      </w:r>
      <w:r w:rsidR="00ED1796" w:rsidRPr="00ED1796">
        <w:rPr>
          <w:rFonts w:ascii="Times New Roman" w:eastAsia="Times New Roman" w:hAnsi="Times New Roman"/>
          <w:sz w:val="24"/>
          <w:szCs w:val="24"/>
          <w:lang w:eastAsia="ru-RU"/>
        </w:rPr>
        <w:t xml:space="preserve">только 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>лицензионное</w:t>
      </w:r>
      <w:r w:rsidR="00460FEE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>ное обеспечение</w:t>
      </w:r>
      <w:r w:rsidR="00460FE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790BBDE2" w14:textId="7A267A4C" w:rsidR="00EF4521" w:rsidRPr="007627EA" w:rsidRDefault="00460FEE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2.3.3. 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Обеспечить представителей Исполнителя всей необходимой информацией для исполнения настоящего Договора.</w:t>
      </w:r>
    </w:p>
    <w:p w14:paraId="312EA57B" w14:textId="73CEAA94" w:rsidR="007627EA" w:rsidRPr="00081278" w:rsidRDefault="007627E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1278">
        <w:rPr>
          <w:rFonts w:ascii="Times New Roman" w:eastAsia="Times New Roman" w:hAnsi="Times New Roman"/>
          <w:sz w:val="24"/>
          <w:szCs w:val="24"/>
          <w:lang w:eastAsia="ru-RU"/>
        </w:rPr>
        <w:t>2.3.4.</w:t>
      </w:r>
      <w:r w:rsidR="00081278" w:rsidRPr="0008127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81278" w:rsidRPr="00057BC3">
        <w:rPr>
          <w:rFonts w:ascii="Times New Roman" w:hAnsi="Times New Roman"/>
          <w:sz w:val="24"/>
          <w:szCs w:val="24"/>
        </w:rPr>
        <w:t>Ознакомить Исполнителя с действующими на территории Заказчика (месте оказания услуг) Правилами</w:t>
      </w:r>
      <w:r w:rsidR="00081278" w:rsidRPr="00081278">
        <w:rPr>
          <w:rFonts w:ascii="Times New Roman" w:hAnsi="Times New Roman"/>
          <w:sz w:val="24"/>
          <w:szCs w:val="24"/>
        </w:rPr>
        <w:t>.</w:t>
      </w:r>
    </w:p>
    <w:p w14:paraId="52808F65" w14:textId="03DB665B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2.3.</w:t>
      </w:r>
      <w:r w:rsidR="007627EA" w:rsidRPr="005023E8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. Обеспечить уполномоченному представителю Исполнителя полный доступ к объектам обслуживания.</w:t>
      </w:r>
    </w:p>
    <w:p w14:paraId="2909FF1E" w14:textId="5CF61D8C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2.3.</w:t>
      </w:r>
      <w:r w:rsidR="007627EA" w:rsidRPr="005023E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 В течение действия данного Договора, а также в течение одного года со дня прекращения действия Договора, не предлагать постоянную, временную или разовую работу сотрудникам Исполнителя, привлеченным к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>оказанию услуг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настоящему Договору.</w:t>
      </w:r>
    </w:p>
    <w:p w14:paraId="7F8CEB2D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2.4. Заказчик имеет право:</w:t>
      </w:r>
    </w:p>
    <w:p w14:paraId="619A5381" w14:textId="68D877FF" w:rsidR="003F3717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2.4.1. Письменно уведомлять Исполнителя обо всех претензиях к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>оказанию услуг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, в рамках и на условиях настоящего Договора, и требовать удовлетворения своих претензий за счет Исполнителя.</w:t>
      </w:r>
    </w:p>
    <w:p w14:paraId="3F435C57" w14:textId="77777777" w:rsidR="005335B5" w:rsidRDefault="005335B5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3A5CEF" w14:textId="5380604E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ПОРЯДОК СДАЧИ-ПРИЕМКИ </w:t>
      </w:r>
      <w:r w:rsidR="00C345B4">
        <w:rPr>
          <w:rFonts w:ascii="Times New Roman" w:eastAsia="Times New Roman" w:hAnsi="Times New Roman"/>
          <w:bCs/>
          <w:sz w:val="24"/>
          <w:szCs w:val="24"/>
          <w:lang w:eastAsia="ru-RU"/>
        </w:rPr>
        <w:t>УСЛУГ</w:t>
      </w: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, ОТВЕТСТВЕННОСТЬ СТОРОН</w:t>
      </w:r>
    </w:p>
    <w:p w14:paraId="580C02CE" w14:textId="35131D6E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3.1. Исполнитель обязан ежемесячно </w:t>
      </w:r>
      <w:r w:rsidR="00097D32">
        <w:rPr>
          <w:rFonts w:ascii="Times New Roman" w:eastAsia="Times New Roman" w:hAnsi="Times New Roman"/>
          <w:sz w:val="24"/>
          <w:szCs w:val="24"/>
          <w:lang w:eastAsia="ru-RU"/>
        </w:rPr>
        <w:t>предоставлять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Заказчику Акт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оказанных </w:t>
      </w:r>
      <w:r w:rsidR="00F770C3">
        <w:rPr>
          <w:rFonts w:ascii="Times New Roman" w:eastAsia="Times New Roman" w:hAnsi="Times New Roman"/>
          <w:sz w:val="24"/>
          <w:szCs w:val="24"/>
          <w:lang w:eastAsia="ru-RU"/>
        </w:rPr>
        <w:t>услуг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Договору.</w:t>
      </w:r>
      <w:r w:rsidR="00F770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FD48BB3" w14:textId="1B67A468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3.2. Заказчик обязан в течение трех дней после предъявления подписать Акт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>оказанных услуг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, либо предоставить в письменном виде мотивированный отказ от подписания Акта.</w:t>
      </w:r>
    </w:p>
    <w:p w14:paraId="78003D52" w14:textId="3384147D" w:rsidR="004C69B4" w:rsidRPr="00756169" w:rsidRDefault="005570C3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3.3. В случае не оказания или не надлежащего оказания услуг</w:t>
      </w:r>
      <w:r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Исполнителем, Заказчик вправе потребовать соразмерного уменьшения суммы Акта</w:t>
      </w:r>
      <w:r w:rsidR="00FD2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>оказанных услуг</w:t>
      </w:r>
      <w:r w:rsidR="00FD23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C3D7730" w14:textId="47296295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FD230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 В случае сбоя в работе объектов обслуживания (указанных в приложении </w:t>
      </w:r>
      <w:r w:rsidR="006C14C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) в течение срока действия Договора, происшедшего по вине Заказчика, в случае нарушения правил эксплуатации объектов обслуживания, все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>услуги</w:t>
      </w:r>
      <w:r w:rsidR="00C345B4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по восстановлению работоспособности и </w:t>
      </w:r>
      <w:r w:rsidR="00235AF6" w:rsidRPr="008B02B5">
        <w:rPr>
          <w:rFonts w:ascii="Times New Roman" w:eastAsia="Times New Roman" w:hAnsi="Times New Roman"/>
          <w:sz w:val="24"/>
          <w:szCs w:val="24"/>
          <w:lang w:eastAsia="ru-RU"/>
        </w:rPr>
        <w:t>настройк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235AF6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выполняются за счет Заказчика.</w:t>
      </w:r>
    </w:p>
    <w:p w14:paraId="1D1244C8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FD230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. Исполнитель не несет ответственности за корректность работы объектов обслуживания Заказчика в случае внесения Заказчиком изменений в конфигурацию инфраструктуры ИТ системы либо перенастройке программного обеспечения, без согласования с Исполнителем.</w:t>
      </w:r>
    </w:p>
    <w:p w14:paraId="60E5660D" w14:textId="77777777" w:rsidR="005335B5" w:rsidRDefault="005335B5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88DFCE" w14:textId="19B7BDDB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СТОИМОСТЬ </w:t>
      </w:r>
      <w:r w:rsidR="00235AF6">
        <w:rPr>
          <w:rFonts w:ascii="Times New Roman" w:eastAsia="Times New Roman" w:hAnsi="Times New Roman"/>
          <w:bCs/>
          <w:sz w:val="24"/>
          <w:szCs w:val="24"/>
          <w:lang w:eastAsia="ru-RU"/>
        </w:rPr>
        <w:t>УСЛУГ</w:t>
      </w:r>
      <w:r w:rsidR="00235AF6"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И ПОРЯДОК РАСЧЕТОВ</w:t>
      </w:r>
    </w:p>
    <w:p w14:paraId="2CFECEEF" w14:textId="18A8CF5B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4.1. 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 xml:space="preserve">Оплата по абонентскому обслуживанию </w:t>
      </w:r>
      <w:r w:rsidR="00C31D68" w:rsidRPr="008B02B5">
        <w:rPr>
          <w:rFonts w:ascii="Times New Roman" w:eastAsia="Times New Roman" w:hAnsi="Times New Roman"/>
          <w:sz w:val="24"/>
          <w:szCs w:val="24"/>
          <w:lang w:eastAsia="ru-RU"/>
        </w:rPr>
        <w:t>аппаратных средств и программного обеспечения Заказчика производ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C31D68" w:rsidRPr="008B02B5">
        <w:rPr>
          <w:rFonts w:ascii="Times New Roman" w:eastAsia="Times New Roman" w:hAnsi="Times New Roman"/>
          <w:sz w:val="24"/>
          <w:szCs w:val="24"/>
          <w:lang w:eastAsia="ru-RU"/>
        </w:rPr>
        <w:t>тся</w:t>
      </w:r>
      <w:r w:rsidR="00097D32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Акта 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оказанных услуг</w:t>
      </w:r>
      <w:r w:rsidR="00C31D68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Заказчиком в рублях 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>на расчетный счет Исполнителя</w:t>
      </w:r>
      <w:r w:rsidR="00C31D68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ежемесячно, не позднее </w:t>
      </w:r>
      <w:r w:rsidR="00081278" w:rsidRPr="0008127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31D68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0 числа 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>следующего за отчетным месяцем.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6556C48" w14:textId="77777777" w:rsidR="002A798C" w:rsidRDefault="002A798C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4.2. Акт оказанных услуг предоставляется Заказчику Исполнителем ежемесячно, не позднее 2 числа следующего за отчетным месяцем</w:t>
      </w:r>
      <w:r w:rsidR="0026563C">
        <w:rPr>
          <w:rFonts w:ascii="Times New Roman" w:eastAsia="Times New Roman" w:hAnsi="Times New Roman"/>
          <w:sz w:val="24"/>
          <w:szCs w:val="24"/>
          <w:lang w:eastAsia="ru-RU"/>
        </w:rPr>
        <w:t>, вместе со счетом на оплату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5627EE9B" w14:textId="0284850D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="002A798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 Стоимость услуг по техническому сопровождению объектов обслуживания </w:t>
      </w:r>
      <w:r w:rsidR="00ED1796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составляет </w:t>
      </w:r>
      <w:r w:rsidR="00EE6D14"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  <w:r w:rsidR="00F17E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EE6D14" w:rsidRPr="00A73287">
        <w:rPr>
          <w:rFonts w:ascii="Times New Roman" w:eastAsia="Times New Roman" w:hAnsi="Times New Roman"/>
          <w:i/>
          <w:sz w:val="24"/>
          <w:szCs w:val="24"/>
          <w:lang w:eastAsia="ru-RU"/>
        </w:rPr>
        <w:t>сумма прописью</w:t>
      </w:r>
      <w:r w:rsidR="00401C57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рублей</w:t>
      </w:r>
      <w:r w:rsidR="00097D32">
        <w:rPr>
          <w:rFonts w:ascii="Times New Roman" w:eastAsia="Times New Roman" w:hAnsi="Times New Roman"/>
          <w:sz w:val="24"/>
          <w:szCs w:val="24"/>
          <w:lang w:eastAsia="ru-RU"/>
        </w:rPr>
        <w:t xml:space="preserve"> 00 копеек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 xml:space="preserve"> в месяц</w:t>
      </w:r>
      <w:r w:rsidR="00ED179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C27602">
        <w:rPr>
          <w:rFonts w:ascii="Times New Roman" w:eastAsia="Times New Roman" w:hAnsi="Times New Roman"/>
          <w:sz w:val="24"/>
          <w:szCs w:val="24"/>
          <w:lang w:eastAsia="ru-RU"/>
        </w:rPr>
        <w:t>в том числе</w:t>
      </w:r>
      <w:r w:rsidR="001E261F">
        <w:rPr>
          <w:rFonts w:ascii="Times New Roman" w:eastAsia="Times New Roman" w:hAnsi="Times New Roman"/>
          <w:sz w:val="24"/>
          <w:szCs w:val="24"/>
          <w:lang w:eastAsia="ru-RU"/>
        </w:rPr>
        <w:t xml:space="preserve"> НДС</w:t>
      </w:r>
      <w:r w:rsidR="00C276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263A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C27602">
        <w:rPr>
          <w:rFonts w:ascii="Times New Roman" w:eastAsia="Times New Roman" w:hAnsi="Times New Roman"/>
          <w:sz w:val="24"/>
          <w:szCs w:val="24"/>
          <w:lang w:eastAsia="ru-RU"/>
        </w:rPr>
        <w:t xml:space="preserve">% - </w:t>
      </w:r>
      <w:r w:rsidR="00EE6D14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 w:rsidR="004326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27602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EE6D14" w:rsidRPr="00A85842">
        <w:rPr>
          <w:rFonts w:ascii="Times New Roman" w:eastAsia="Times New Roman" w:hAnsi="Times New Roman"/>
          <w:i/>
          <w:sz w:val="24"/>
          <w:szCs w:val="24"/>
          <w:lang w:eastAsia="ru-RU"/>
        </w:rPr>
        <w:t>сумма прописью</w:t>
      </w:r>
      <w:r w:rsidR="00C27602">
        <w:rPr>
          <w:rFonts w:ascii="Times New Roman" w:eastAsia="Times New Roman" w:hAnsi="Times New Roman"/>
          <w:sz w:val="24"/>
          <w:szCs w:val="24"/>
          <w:lang w:eastAsia="ru-RU"/>
        </w:rPr>
        <w:t>) рублей 00 копеек</w:t>
      </w:r>
      <w:r w:rsidR="00ED179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65941" w:rsidRPr="00FB6A9C">
        <w:rPr>
          <w:rFonts w:ascii="Times New Roman" w:hAnsi="Times New Roman"/>
          <w:sz w:val="24"/>
          <w:szCs w:val="24"/>
        </w:rPr>
        <w:t>Общая стоимость услуг по Договору</w:t>
      </w:r>
      <w:r w:rsidR="00665941">
        <w:rPr>
          <w:rFonts w:ascii="Times New Roman" w:hAnsi="Times New Roman"/>
          <w:sz w:val="24"/>
          <w:szCs w:val="24"/>
        </w:rPr>
        <w:t xml:space="preserve"> составляет</w:t>
      </w:r>
      <w:r w:rsidR="00665941" w:rsidRPr="00FB6A9C">
        <w:rPr>
          <w:rFonts w:ascii="Times New Roman" w:hAnsi="Times New Roman"/>
          <w:sz w:val="24"/>
          <w:szCs w:val="24"/>
        </w:rPr>
        <w:t xml:space="preserve"> </w:t>
      </w:r>
      <w:r w:rsidR="00EE6D14">
        <w:rPr>
          <w:rFonts w:ascii="Times New Roman" w:eastAsia="Times New Roman" w:hAnsi="Times New Roman"/>
          <w:sz w:val="24"/>
          <w:szCs w:val="24"/>
          <w:lang w:eastAsia="ru-RU"/>
        </w:rPr>
        <w:t>_____________ (</w:t>
      </w:r>
      <w:r w:rsidR="00EE6D14" w:rsidRPr="00A85842">
        <w:rPr>
          <w:rFonts w:ascii="Times New Roman" w:eastAsia="Times New Roman" w:hAnsi="Times New Roman"/>
          <w:i/>
          <w:sz w:val="24"/>
          <w:szCs w:val="24"/>
          <w:lang w:eastAsia="ru-RU"/>
        </w:rPr>
        <w:t>сумма прописью</w:t>
      </w:r>
      <w:r w:rsidR="00EE6D14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665941">
        <w:rPr>
          <w:rFonts w:ascii="Times New Roman" w:hAnsi="Times New Roman"/>
          <w:color w:val="000000"/>
          <w:sz w:val="24"/>
          <w:szCs w:val="24"/>
        </w:rPr>
        <w:t xml:space="preserve"> рублей 00 копеек </w:t>
      </w:r>
      <w:r w:rsidR="00665941" w:rsidRPr="0047647B">
        <w:rPr>
          <w:rFonts w:ascii="Times New Roman" w:hAnsi="Times New Roman"/>
          <w:color w:val="000000"/>
          <w:sz w:val="24"/>
          <w:szCs w:val="24"/>
        </w:rPr>
        <w:t xml:space="preserve">в том числе НДС </w:t>
      </w:r>
      <w:r w:rsidR="0043263A">
        <w:rPr>
          <w:rFonts w:ascii="Times New Roman" w:hAnsi="Times New Roman"/>
          <w:color w:val="000000"/>
          <w:sz w:val="24"/>
          <w:szCs w:val="24"/>
        </w:rPr>
        <w:t>20</w:t>
      </w:r>
      <w:r w:rsidR="00665941" w:rsidRPr="0047647B">
        <w:rPr>
          <w:rFonts w:ascii="Times New Roman" w:hAnsi="Times New Roman"/>
          <w:color w:val="000000"/>
          <w:sz w:val="24"/>
          <w:szCs w:val="24"/>
        </w:rPr>
        <w:t xml:space="preserve">% - </w:t>
      </w:r>
      <w:r w:rsidR="00EE6D14">
        <w:rPr>
          <w:rFonts w:ascii="Times New Roman" w:eastAsia="Times New Roman" w:hAnsi="Times New Roman"/>
          <w:sz w:val="24"/>
          <w:szCs w:val="24"/>
          <w:lang w:eastAsia="ru-RU"/>
        </w:rPr>
        <w:t>_____________ (</w:t>
      </w:r>
      <w:r w:rsidR="00EE6D14" w:rsidRPr="00A85842">
        <w:rPr>
          <w:rFonts w:ascii="Times New Roman" w:eastAsia="Times New Roman" w:hAnsi="Times New Roman"/>
          <w:i/>
          <w:sz w:val="24"/>
          <w:szCs w:val="24"/>
          <w:lang w:eastAsia="ru-RU"/>
        </w:rPr>
        <w:t>сумма прописью</w:t>
      </w:r>
      <w:r w:rsidR="00EE6D14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665941" w:rsidRPr="0047647B">
        <w:rPr>
          <w:rFonts w:ascii="Times New Roman" w:hAnsi="Times New Roman"/>
          <w:color w:val="000000"/>
          <w:sz w:val="24"/>
          <w:szCs w:val="24"/>
        </w:rPr>
        <w:t xml:space="preserve"> рублей</w:t>
      </w:r>
      <w:r w:rsidR="00665941">
        <w:rPr>
          <w:rFonts w:ascii="Times New Roman" w:hAnsi="Times New Roman"/>
          <w:color w:val="000000"/>
          <w:sz w:val="24"/>
          <w:szCs w:val="24"/>
        </w:rPr>
        <w:t xml:space="preserve"> 00 копеек.</w:t>
      </w:r>
    </w:p>
    <w:p w14:paraId="54F99217" w14:textId="57FCED3A" w:rsidR="000724FA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="002A798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 Цены 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235AF6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а 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оказываемые</w:t>
      </w:r>
      <w:r w:rsidR="00235AF6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Исполнителем 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услуги</w:t>
      </w:r>
      <w:r w:rsidR="00235AF6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по абонентскому обслуживанию являются договорными и изменению в одностороннем порядке не подлежат.</w:t>
      </w:r>
    </w:p>
    <w:p w14:paraId="056657C6" w14:textId="77777777" w:rsidR="004C69B4" w:rsidRPr="00B05147" w:rsidRDefault="004C69B4" w:rsidP="005335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241EB1F" w14:textId="77777777" w:rsidR="000724FA" w:rsidRPr="008B02B5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5. ГАРАНТИЙНЫЕ ОБЯЗАТЕЛЬСТВА</w:t>
      </w:r>
    </w:p>
    <w:p w14:paraId="75E5D3D5" w14:textId="77777777" w:rsidR="000724FA" w:rsidRPr="008B02B5" w:rsidRDefault="000724FA" w:rsidP="005335B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5.1. В течение срока действия настоящего договора Исполнитель гарантирует работоспособность Объекта обслуживания в соответствии с уровнями обслуживания, указанными в приложении 1 к настоящему Договору.</w:t>
      </w:r>
    </w:p>
    <w:p w14:paraId="0CFC8ED7" w14:textId="77777777" w:rsidR="000724FA" w:rsidRPr="008B02B5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5.2. Исполнитель отвечает за правильность функционирования объектов обслуживания при условии невмешательства Заказчика и (или) третьих лиц в объекты обслуживания, а также соблюдения технических требований и правил эксплуатации, обозначенных поставщиком (изготовителем) указанных объектов.</w:t>
      </w:r>
    </w:p>
    <w:p w14:paraId="50007657" w14:textId="1D41F6A9" w:rsidR="000724FA" w:rsidRPr="00756169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5.3. В случае обнаружения в течение срока</w:t>
      </w:r>
      <w:r w:rsidR="00756169">
        <w:rPr>
          <w:rFonts w:ascii="Times New Roman" w:eastAsia="Times New Roman" w:hAnsi="Times New Roman"/>
          <w:sz w:val="24"/>
          <w:szCs w:val="24"/>
          <w:lang w:eastAsia="ru-RU"/>
        </w:rPr>
        <w:t xml:space="preserve"> действия настоящего договора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недостатков в работе объектов обслуживания, Исполнитель обязуется </w:t>
      </w:r>
      <w:r w:rsidR="00B4054E">
        <w:rPr>
          <w:rFonts w:ascii="Times New Roman" w:eastAsia="Times New Roman" w:hAnsi="Times New Roman"/>
          <w:sz w:val="24"/>
          <w:szCs w:val="24"/>
          <w:lang w:eastAsia="ru-RU"/>
        </w:rPr>
        <w:t xml:space="preserve">приступить к устранению обнаруженных недостатков не позднее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срока указанного в Приложении 1 к настоящему Договору с момента получения соответствующего письменного уведомления.</w:t>
      </w:r>
      <w:r w:rsidR="00756169" w:rsidRPr="007561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4054E">
        <w:rPr>
          <w:rFonts w:ascii="Times New Roman" w:eastAsia="Times New Roman" w:hAnsi="Times New Roman"/>
          <w:sz w:val="24"/>
          <w:szCs w:val="24"/>
          <w:lang w:eastAsia="ru-RU"/>
        </w:rPr>
        <w:t xml:space="preserve">По настоящему договору Исполнитель гарантирует устранение всех обнаруженных в работе объектов обслуживания недостатков. </w:t>
      </w:r>
      <w:r w:rsidR="00756169">
        <w:rPr>
          <w:rFonts w:ascii="Times New Roman" w:eastAsia="Times New Roman" w:hAnsi="Times New Roman"/>
          <w:sz w:val="24"/>
          <w:szCs w:val="24"/>
          <w:lang w:eastAsia="ru-RU"/>
        </w:rPr>
        <w:t>Указанные обязательства не распространяются на случаи выхода из строя оборудования, в этих случаях Исполнитель обязуется провести диагностику оборудования и предоставить отчет и рекомендации по устранению неисправностей.</w:t>
      </w:r>
    </w:p>
    <w:p w14:paraId="3CC8D633" w14:textId="1D25BA9D" w:rsidR="000724FA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5.4. Если в ходе исправления недостатков, указанных Заказчиком выявится, что данные недостатки являются следствием неправильного использования объектов обслуживания Заказчиком, а также из-за несогласованного с Исполнителем режима работы Объектов обслуживания, Заказчик обязан оплатить все услуги Исполнителя по выявлению и устранению указанных недостатков.</w:t>
      </w:r>
      <w:r w:rsidR="00B405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6842D19" w14:textId="77777777" w:rsidR="000724FA" w:rsidRPr="008B02B5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6. КОНФИДЕНЦИАЛЬНОСТЬ</w:t>
      </w:r>
    </w:p>
    <w:p w14:paraId="37C2DB25" w14:textId="77777777" w:rsidR="000724FA" w:rsidRPr="008B02B5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6.1. Стороны обязуются сохранять строгую конфиденциальность информации, полученной в ходе исполнения настоящего договора, и принять все возможные меры, чтобы предохранить полученную информацию от разглашения.</w:t>
      </w:r>
    </w:p>
    <w:p w14:paraId="495DE3B9" w14:textId="77777777" w:rsidR="000724FA" w:rsidRPr="008B02B5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6.2. Передача конфиденциальной информации третьим лицам, опубликование или иное разглашение такой информации могут осуществляться только с письменного согласия другой стороны независимо от причины прекращения действия настоящего договора.</w:t>
      </w:r>
    </w:p>
    <w:p w14:paraId="31F5FC69" w14:textId="77777777" w:rsidR="000724FA" w:rsidRPr="008B02B5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6.3. Ограничения относительно разглашения информации не относятся к общедоступной информации или информации, ставшей таковой не по вине сторон, а также к информации, ставшей известной стороне из иных источников до или после ее получения от другой стороны.</w:t>
      </w:r>
    </w:p>
    <w:p w14:paraId="44E11792" w14:textId="77777777" w:rsidR="000724FA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6.4. Исполнитель не несет ответственности в случае передачи информации государственным органам, имеющим право ее затребовать в соответствии с законодательством Российской Федерации.</w:t>
      </w:r>
    </w:p>
    <w:p w14:paraId="0A520433" w14:textId="77777777" w:rsidR="005335B5" w:rsidRPr="008B02B5" w:rsidRDefault="005335B5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77C8EF" w14:textId="77777777" w:rsidR="000724FA" w:rsidRPr="008B02B5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7. ФОРС- МАЖОР</w:t>
      </w:r>
    </w:p>
    <w:p w14:paraId="19643957" w14:textId="77777777" w:rsidR="000724FA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7.1.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его заключения, которые сторона не могла предвидеть и предотвратить разумными мерами. К таким обстоятельствам непреодолимой силы относятся: наводнения, пожары, землетрясения, иные явления природы, а также военные действия, уличные беспорядки, забастовки, акты государственных или муниципальных органов и любые другие обстоятельства вне разумного контроля сторон, влияющие на непосредственное выполнение условий настоящего Договора.</w:t>
      </w:r>
    </w:p>
    <w:p w14:paraId="34F88125" w14:textId="77777777" w:rsidR="00776AFD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7F274F" w14:textId="77777777" w:rsidR="00776AFD" w:rsidRPr="00776AFD" w:rsidRDefault="00776AFD" w:rsidP="00776AFD">
      <w:pPr>
        <w:pStyle w:val="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776AFD">
        <w:rPr>
          <w:rFonts w:ascii="Times New Roman" w:hAnsi="Times New Roman"/>
          <w:sz w:val="24"/>
          <w:szCs w:val="24"/>
        </w:rPr>
        <w:t>. ПРОЧИЕ УСЛОВИЯ</w:t>
      </w:r>
    </w:p>
    <w:p w14:paraId="7513C462" w14:textId="14740FCC" w:rsidR="00776AFD" w:rsidRPr="002D7AAB" w:rsidRDefault="00776AFD" w:rsidP="00DA77F3">
      <w:pPr>
        <w:pStyle w:val="21"/>
        <w:jc w:val="both"/>
        <w:rPr>
          <w:rStyle w:val="FontStyle11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8</w:t>
      </w:r>
      <w:r w:rsidRPr="002D7AAB">
        <w:rPr>
          <w:rFonts w:ascii="Times New Roman" w:hAnsi="Times New Roman"/>
          <w:bCs/>
          <w:color w:val="000000"/>
          <w:sz w:val="24"/>
          <w:szCs w:val="24"/>
        </w:rPr>
        <w:t xml:space="preserve">.1. </w:t>
      </w:r>
      <w:r w:rsidRPr="002D7AAB">
        <w:rPr>
          <w:rStyle w:val="FontStyle11"/>
          <w:color w:val="000000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/>
          <w:color w:val="000000"/>
          <w:sz w:val="24"/>
          <w:szCs w:val="24"/>
        </w:rPr>
        <w:t>Исполнителя</w:t>
      </w:r>
      <w:r w:rsidRPr="002D7AAB">
        <w:rPr>
          <w:rStyle w:val="FontStyle11"/>
          <w:color w:val="000000"/>
          <w:sz w:val="24"/>
          <w:szCs w:val="24"/>
        </w:rPr>
        <w:t xml:space="preserve">, включая бенефициаров (в том числе конечных), и (или) в исполнительных органах </w:t>
      </w:r>
      <w:r>
        <w:rPr>
          <w:rStyle w:val="FontStyle11"/>
          <w:color w:val="000000"/>
          <w:sz w:val="24"/>
          <w:szCs w:val="24"/>
        </w:rPr>
        <w:t xml:space="preserve">Исполнителя </w:t>
      </w:r>
      <w:r w:rsidRPr="002D7AAB">
        <w:rPr>
          <w:rStyle w:val="FontStyle11"/>
          <w:color w:val="000000"/>
          <w:sz w:val="24"/>
          <w:szCs w:val="24"/>
        </w:rPr>
        <w:t>последний представляет Заказчик</w:t>
      </w:r>
      <w:r>
        <w:rPr>
          <w:rStyle w:val="FontStyle11"/>
          <w:color w:val="000000"/>
          <w:sz w:val="24"/>
          <w:szCs w:val="24"/>
        </w:rPr>
        <w:t>у</w:t>
      </w:r>
      <w:r w:rsidRPr="002D7AAB">
        <w:rPr>
          <w:rStyle w:val="FontStyle11"/>
          <w:color w:val="000000"/>
          <w:sz w:val="24"/>
          <w:szCs w:val="24"/>
        </w:rPr>
        <w:t xml:space="preserve"> информацию об изменениях по адресу электронной почты </w:t>
      </w:r>
      <w:hyperlink r:id="rId8" w:history="1">
        <w:r w:rsidR="00757E4F" w:rsidRPr="003A0A21">
          <w:rPr>
            <w:rStyle w:val="af1"/>
            <w:rFonts w:ascii="Times New Roman" w:hAnsi="Times New Roman"/>
            <w:sz w:val="24"/>
            <w:szCs w:val="24"/>
          </w:rPr>
          <w:t>77</w:t>
        </w:r>
        <w:r w:rsidR="00757E4F" w:rsidRPr="003A0A21">
          <w:rPr>
            <w:rStyle w:val="af1"/>
            <w:rFonts w:ascii="Times New Roman" w:hAnsi="Times New Roman"/>
            <w:sz w:val="24"/>
            <w:szCs w:val="24"/>
            <w:lang w:val="en-US"/>
          </w:rPr>
          <w:t>maf</w:t>
        </w:r>
        <w:r w:rsidR="00757E4F" w:rsidRPr="003A0A21">
          <w:rPr>
            <w:rStyle w:val="af1"/>
            <w:rFonts w:ascii="Times New Roman" w:hAnsi="Times New Roman"/>
            <w:sz w:val="24"/>
            <w:szCs w:val="24"/>
          </w:rPr>
          <w:t>@</w:t>
        </w:r>
        <w:r w:rsidR="00757E4F" w:rsidRPr="003A0A21">
          <w:rPr>
            <w:rStyle w:val="af1"/>
            <w:rFonts w:ascii="Times New Roman" w:hAnsi="Times New Roman"/>
            <w:sz w:val="24"/>
            <w:szCs w:val="24"/>
            <w:lang w:val="en-US"/>
          </w:rPr>
          <w:t>salavatmed</w:t>
        </w:r>
        <w:r w:rsidR="00757E4F" w:rsidRPr="003A0A21">
          <w:rPr>
            <w:rStyle w:val="af1"/>
            <w:rFonts w:ascii="Times New Roman" w:hAnsi="Times New Roman"/>
            <w:sz w:val="24"/>
            <w:szCs w:val="24"/>
          </w:rPr>
          <w:t>.</w:t>
        </w:r>
        <w:r w:rsidR="00757E4F" w:rsidRPr="003A0A21">
          <w:rPr>
            <w:rStyle w:val="af1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2D7AAB">
        <w:rPr>
          <w:rStyle w:val="FontStyle11"/>
          <w:color w:val="000000"/>
          <w:sz w:val="24"/>
          <w:szCs w:val="24"/>
        </w:rPr>
        <w:t xml:space="preserve"> в течение 10 календарных дней после таких изменений в электронном виде в редактируемом формате </w:t>
      </w:r>
      <w:r w:rsidRPr="002D7AAB">
        <w:rPr>
          <w:rStyle w:val="FontStyle11"/>
          <w:color w:val="000000"/>
          <w:sz w:val="24"/>
          <w:szCs w:val="24"/>
          <w:lang w:val="en-US"/>
        </w:rPr>
        <w:t>MSExcel</w:t>
      </w:r>
      <w:r w:rsidRPr="002D7AAB">
        <w:rPr>
          <w:rStyle w:val="FontStyle11"/>
          <w:color w:val="000000"/>
          <w:sz w:val="24"/>
          <w:szCs w:val="24"/>
        </w:rPr>
        <w:t xml:space="preserve"> по форме, размещенной в сети Интернет по адресу: </w:t>
      </w:r>
      <w:hyperlink r:id="rId9" w:history="1">
        <w:r w:rsidR="006D365F" w:rsidRPr="0006112F">
          <w:rPr>
            <w:rStyle w:val="af1"/>
          </w:rPr>
          <w:t>http://salavat-neftekhim.gazprom.ru/d/textpage/78/120/sobstinfo.xls</w:t>
        </w:r>
      </w:hyperlink>
      <w:r w:rsidRPr="002D7AAB">
        <w:rPr>
          <w:rStyle w:val="FontStyle11"/>
          <w:color w:val="000000"/>
          <w:sz w:val="24"/>
          <w:szCs w:val="24"/>
        </w:rPr>
        <w:t xml:space="preserve">, с подтверждением соответствующими документами в формате </w:t>
      </w:r>
      <w:r w:rsidRPr="002D7AAB">
        <w:rPr>
          <w:rStyle w:val="FontStyle11"/>
          <w:color w:val="000000"/>
          <w:sz w:val="24"/>
          <w:szCs w:val="24"/>
          <w:lang w:val="en-US"/>
        </w:rPr>
        <w:t>pdf</w:t>
      </w:r>
      <w:r w:rsidRPr="002D7AAB">
        <w:rPr>
          <w:rStyle w:val="FontStyle11"/>
          <w:color w:val="000000"/>
          <w:sz w:val="24"/>
          <w:szCs w:val="24"/>
        </w:rPr>
        <w:t>.</w:t>
      </w:r>
    </w:p>
    <w:p w14:paraId="1261D6C5" w14:textId="77777777" w:rsidR="00776AFD" w:rsidRPr="002D7AAB" w:rsidRDefault="00776AFD" w:rsidP="00DA77F3">
      <w:pPr>
        <w:pStyle w:val="21"/>
        <w:jc w:val="both"/>
        <w:rPr>
          <w:rStyle w:val="FontStyle11"/>
          <w:sz w:val="24"/>
          <w:szCs w:val="24"/>
        </w:rPr>
      </w:pPr>
      <w:r>
        <w:rPr>
          <w:rStyle w:val="FontStyle11"/>
          <w:color w:val="000000"/>
          <w:sz w:val="24"/>
          <w:szCs w:val="24"/>
        </w:rPr>
        <w:t>8</w:t>
      </w:r>
      <w:r w:rsidRPr="002D7AAB">
        <w:rPr>
          <w:rStyle w:val="FontStyle11"/>
          <w:color w:val="000000"/>
          <w:sz w:val="24"/>
          <w:szCs w:val="24"/>
        </w:rPr>
        <w:t>.2.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3 календарных дней с момента, когда такие обстоятельства возникли.</w:t>
      </w:r>
    </w:p>
    <w:p w14:paraId="4E78FE16" w14:textId="58EC23C4" w:rsidR="00776AFD" w:rsidRPr="002D7AAB" w:rsidRDefault="00776AFD" w:rsidP="00DA77F3">
      <w:pPr>
        <w:pStyle w:val="21"/>
        <w:jc w:val="both"/>
        <w:rPr>
          <w:rStyle w:val="FontStyle11"/>
          <w:sz w:val="24"/>
          <w:szCs w:val="24"/>
        </w:rPr>
      </w:pPr>
      <w:r>
        <w:rPr>
          <w:rStyle w:val="FontStyle11"/>
          <w:bCs/>
          <w:color w:val="000000"/>
          <w:sz w:val="24"/>
          <w:szCs w:val="24"/>
        </w:rPr>
        <w:t>8</w:t>
      </w:r>
      <w:r w:rsidRPr="002D7AAB">
        <w:rPr>
          <w:rStyle w:val="FontStyle11"/>
          <w:bCs/>
          <w:color w:val="000000"/>
          <w:sz w:val="24"/>
          <w:szCs w:val="24"/>
        </w:rPr>
        <w:t>.3.</w:t>
      </w:r>
      <w:r w:rsidR="00AD594F">
        <w:rPr>
          <w:rStyle w:val="FontStyle11"/>
          <w:color w:val="000000"/>
          <w:sz w:val="24"/>
          <w:szCs w:val="24"/>
        </w:rPr>
        <w:t>Исполнитель</w:t>
      </w:r>
      <w:r w:rsidR="00AD594F" w:rsidRPr="002D7AAB">
        <w:rPr>
          <w:rStyle w:val="FontStyle11"/>
          <w:color w:val="000000"/>
          <w:sz w:val="24"/>
          <w:szCs w:val="24"/>
        </w:rPr>
        <w:t xml:space="preserve"> подтвержда</w:t>
      </w:r>
      <w:r w:rsidR="00AD594F">
        <w:rPr>
          <w:rStyle w:val="FontStyle11"/>
          <w:color w:val="000000"/>
          <w:sz w:val="24"/>
          <w:szCs w:val="24"/>
        </w:rPr>
        <w:t>е</w:t>
      </w:r>
      <w:r w:rsidR="00AD594F" w:rsidRPr="002D7AAB">
        <w:rPr>
          <w:rStyle w:val="FontStyle11"/>
          <w:color w:val="000000"/>
          <w:sz w:val="24"/>
          <w:szCs w:val="24"/>
        </w:rPr>
        <w:t>т</w:t>
      </w:r>
      <w:r w:rsidRPr="002D7AAB">
        <w:rPr>
          <w:rStyle w:val="FontStyle11"/>
          <w:color w:val="000000"/>
          <w:sz w:val="24"/>
          <w:szCs w:val="24"/>
        </w:rPr>
        <w:t>, что на момент заключения настоящего договора он:</w:t>
      </w:r>
    </w:p>
    <w:p w14:paraId="12B86684" w14:textId="7624F0DD" w:rsidR="00776AFD" w:rsidRPr="002D7AAB" w:rsidRDefault="00776AFD" w:rsidP="00DA77F3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 xml:space="preserve">- не </w:t>
      </w:r>
      <w:r w:rsidR="00AD594F" w:rsidRPr="002D7AAB">
        <w:rPr>
          <w:rStyle w:val="FontStyle11"/>
          <w:color w:val="000000"/>
          <w:sz w:val="24"/>
          <w:szCs w:val="24"/>
        </w:rPr>
        <w:t>явля</w:t>
      </w:r>
      <w:r w:rsidR="00AD594F">
        <w:rPr>
          <w:rStyle w:val="FontStyle11"/>
          <w:color w:val="000000"/>
          <w:sz w:val="24"/>
          <w:szCs w:val="24"/>
        </w:rPr>
        <w:t>е</w:t>
      </w:r>
      <w:r w:rsidR="00AD594F" w:rsidRPr="002D7AAB">
        <w:rPr>
          <w:rStyle w:val="FontStyle11"/>
          <w:color w:val="000000"/>
          <w:sz w:val="24"/>
          <w:szCs w:val="24"/>
        </w:rPr>
        <w:t xml:space="preserve">тся </w:t>
      </w:r>
      <w:r w:rsidRPr="002D7AAB">
        <w:rPr>
          <w:rStyle w:val="FontStyle11"/>
          <w:color w:val="000000"/>
          <w:sz w:val="24"/>
          <w:szCs w:val="24"/>
        </w:rPr>
        <w:t>налогоплательщиком, применяющим специальные налоговые режимы;</w:t>
      </w:r>
    </w:p>
    <w:p w14:paraId="4741853C" w14:textId="6A48B161" w:rsidR="00776AFD" w:rsidRPr="002D7AAB" w:rsidRDefault="00776AFD" w:rsidP="00DA77F3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 xml:space="preserve">- не освобожден от обязанности платы налога на прибыль организаций и не </w:t>
      </w:r>
      <w:r w:rsidR="00AD594F" w:rsidRPr="002D7AAB">
        <w:rPr>
          <w:rStyle w:val="FontStyle11"/>
          <w:color w:val="000000"/>
          <w:sz w:val="24"/>
          <w:szCs w:val="24"/>
        </w:rPr>
        <w:t>применя</w:t>
      </w:r>
      <w:r w:rsidR="00AD594F">
        <w:rPr>
          <w:rStyle w:val="FontStyle11"/>
          <w:color w:val="000000"/>
          <w:sz w:val="24"/>
          <w:szCs w:val="24"/>
        </w:rPr>
        <w:t>е</w:t>
      </w:r>
      <w:r w:rsidR="00AD594F" w:rsidRPr="002D7AAB">
        <w:rPr>
          <w:rStyle w:val="FontStyle11"/>
          <w:color w:val="000000"/>
          <w:sz w:val="24"/>
          <w:szCs w:val="24"/>
        </w:rPr>
        <w:t xml:space="preserve">т </w:t>
      </w:r>
      <w:r w:rsidRPr="002D7AAB">
        <w:rPr>
          <w:rStyle w:val="FontStyle11"/>
          <w:color w:val="000000"/>
          <w:sz w:val="24"/>
          <w:szCs w:val="24"/>
        </w:rPr>
        <w:t>к налоговой базе по указанному налогу налоговую ставку 0 процентов;</w:t>
      </w:r>
    </w:p>
    <w:p w14:paraId="37A119E0" w14:textId="01C9D5EC" w:rsidR="00776AFD" w:rsidRDefault="00776AFD" w:rsidP="00DA77F3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 xml:space="preserve">- не </w:t>
      </w:r>
      <w:r w:rsidR="00AD594F" w:rsidRPr="002D7AAB">
        <w:rPr>
          <w:rStyle w:val="FontStyle11"/>
          <w:color w:val="000000"/>
          <w:sz w:val="24"/>
          <w:szCs w:val="24"/>
        </w:rPr>
        <w:t>явля</w:t>
      </w:r>
      <w:r w:rsidR="00AD594F">
        <w:rPr>
          <w:rStyle w:val="FontStyle11"/>
          <w:color w:val="000000"/>
          <w:sz w:val="24"/>
          <w:szCs w:val="24"/>
        </w:rPr>
        <w:t>е</w:t>
      </w:r>
      <w:r w:rsidR="00AD594F" w:rsidRPr="002D7AAB">
        <w:rPr>
          <w:rStyle w:val="FontStyle11"/>
          <w:color w:val="000000"/>
          <w:sz w:val="24"/>
          <w:szCs w:val="24"/>
        </w:rPr>
        <w:t xml:space="preserve">тся </w:t>
      </w:r>
      <w:r w:rsidRPr="002D7AAB">
        <w:rPr>
          <w:rStyle w:val="FontStyle11"/>
          <w:color w:val="000000"/>
          <w:sz w:val="24"/>
          <w:szCs w:val="24"/>
        </w:rPr>
        <w:t>резидентом особой экономической зоны;</w:t>
      </w:r>
    </w:p>
    <w:p w14:paraId="3A6A805D" w14:textId="372076A2" w:rsidR="00776AFD" w:rsidRPr="002D7AAB" w:rsidRDefault="00776AFD" w:rsidP="00DA77F3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 xml:space="preserve">- не </w:t>
      </w:r>
      <w:r w:rsidR="00AD594F" w:rsidRPr="002D7AAB">
        <w:rPr>
          <w:rStyle w:val="FontStyle11"/>
          <w:color w:val="000000"/>
          <w:sz w:val="24"/>
          <w:szCs w:val="24"/>
        </w:rPr>
        <w:t>явля</w:t>
      </w:r>
      <w:r w:rsidR="00AD594F">
        <w:rPr>
          <w:rStyle w:val="FontStyle11"/>
          <w:color w:val="000000"/>
          <w:sz w:val="24"/>
          <w:szCs w:val="24"/>
        </w:rPr>
        <w:t>е</w:t>
      </w:r>
      <w:r w:rsidR="00AD594F" w:rsidRPr="002D7AAB">
        <w:rPr>
          <w:rStyle w:val="FontStyle11"/>
          <w:color w:val="000000"/>
          <w:sz w:val="24"/>
          <w:szCs w:val="24"/>
        </w:rPr>
        <w:t xml:space="preserve">тся </w:t>
      </w:r>
      <w:r w:rsidRPr="002D7AAB">
        <w:rPr>
          <w:rStyle w:val="FontStyle11"/>
          <w:color w:val="000000"/>
          <w:sz w:val="24"/>
          <w:szCs w:val="24"/>
        </w:rPr>
        <w:t>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13.11.2007).</w:t>
      </w:r>
    </w:p>
    <w:p w14:paraId="22CB4F65" w14:textId="412495D3" w:rsidR="00776AFD" w:rsidRPr="002D7AAB" w:rsidRDefault="00776AFD" w:rsidP="00DA77F3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 xml:space="preserve">Если у </w:t>
      </w:r>
      <w:r w:rsidR="00AD594F">
        <w:rPr>
          <w:rStyle w:val="FontStyle11"/>
          <w:color w:val="000000"/>
          <w:sz w:val="24"/>
          <w:szCs w:val="24"/>
        </w:rPr>
        <w:t>Исполнителя</w:t>
      </w:r>
      <w:r w:rsidRPr="002D7AAB">
        <w:rPr>
          <w:rStyle w:val="FontStyle11"/>
          <w:color w:val="000000"/>
          <w:sz w:val="24"/>
          <w:szCs w:val="24"/>
        </w:rPr>
        <w:t xml:space="preserve"> договора имеются либо возникнут обстоятельства, соответствующие какому-либо из перечисленных выше критериев, то он обязуется представить другой стороне соответствующий подтверждающий документ в течени</w:t>
      </w:r>
      <w:r>
        <w:rPr>
          <w:rStyle w:val="FontStyle11"/>
          <w:color w:val="000000"/>
          <w:sz w:val="24"/>
          <w:szCs w:val="24"/>
        </w:rPr>
        <w:t>е</w:t>
      </w:r>
      <w:r w:rsidRPr="002D7AAB">
        <w:rPr>
          <w:rStyle w:val="FontStyle11"/>
          <w:color w:val="000000"/>
          <w:sz w:val="24"/>
          <w:szCs w:val="24"/>
        </w:rPr>
        <w:t xml:space="preserve"> 10 календарных дней с момента заключения настоящего Договора, либо с момента возникновения таких обстоятельств.</w:t>
      </w:r>
    </w:p>
    <w:p w14:paraId="6CB1A6D6" w14:textId="77777777" w:rsidR="00776AFD" w:rsidRPr="002D7AAB" w:rsidRDefault="00776AFD" w:rsidP="00DA77F3">
      <w:pPr>
        <w:pStyle w:val="21"/>
        <w:jc w:val="both"/>
        <w:rPr>
          <w:rStyle w:val="FontStyle11"/>
          <w:color w:val="000000"/>
          <w:sz w:val="24"/>
          <w:szCs w:val="24"/>
        </w:rPr>
      </w:pPr>
      <w:r>
        <w:rPr>
          <w:rStyle w:val="FontStyle11"/>
          <w:color w:val="000000"/>
          <w:sz w:val="24"/>
          <w:szCs w:val="24"/>
        </w:rPr>
        <w:t>8</w:t>
      </w:r>
      <w:r w:rsidRPr="002D7AAB">
        <w:rPr>
          <w:rStyle w:val="FontStyle11"/>
          <w:color w:val="000000"/>
          <w:sz w:val="24"/>
          <w:szCs w:val="24"/>
        </w:rPr>
        <w:t xml:space="preserve">.4. </w:t>
      </w:r>
      <w:r>
        <w:rPr>
          <w:rStyle w:val="FontStyle11"/>
          <w:color w:val="000000"/>
          <w:sz w:val="24"/>
          <w:szCs w:val="24"/>
        </w:rPr>
        <w:t xml:space="preserve">Исполнитель </w:t>
      </w:r>
      <w:r w:rsidRPr="002D7AAB">
        <w:rPr>
          <w:rStyle w:val="FontStyle11"/>
          <w:color w:val="000000"/>
          <w:sz w:val="24"/>
          <w:szCs w:val="24"/>
        </w:rPr>
        <w:t>гарантирует и несет ответственность за достов</w:t>
      </w:r>
      <w:r>
        <w:rPr>
          <w:rStyle w:val="FontStyle11"/>
          <w:color w:val="000000"/>
          <w:sz w:val="24"/>
          <w:szCs w:val="24"/>
        </w:rPr>
        <w:t>ерность передаваемых Заказчику</w:t>
      </w:r>
      <w:r w:rsidRPr="002D7AAB">
        <w:rPr>
          <w:rStyle w:val="FontStyle11"/>
          <w:color w:val="000000"/>
          <w:sz w:val="24"/>
          <w:szCs w:val="24"/>
        </w:rPr>
        <w:t xml:space="preserve"> персональных данных специал</w:t>
      </w:r>
      <w:r>
        <w:rPr>
          <w:rStyle w:val="FontStyle11"/>
          <w:color w:val="000000"/>
          <w:sz w:val="24"/>
          <w:szCs w:val="24"/>
        </w:rPr>
        <w:t xml:space="preserve">истов и контактных лиц Исполнителя </w:t>
      </w:r>
      <w:r w:rsidRPr="002D7AAB">
        <w:rPr>
          <w:rStyle w:val="FontStyle11"/>
          <w:color w:val="000000"/>
          <w:sz w:val="24"/>
          <w:szCs w:val="24"/>
        </w:rPr>
        <w:t>по данному договору, и право</w:t>
      </w:r>
      <w:r>
        <w:rPr>
          <w:rStyle w:val="FontStyle11"/>
          <w:color w:val="000000"/>
          <w:sz w:val="24"/>
          <w:szCs w:val="24"/>
        </w:rPr>
        <w:t>мочность их передачи Заказчику</w:t>
      </w:r>
      <w:r w:rsidRPr="002D7AAB">
        <w:rPr>
          <w:rStyle w:val="FontStyle11"/>
          <w:color w:val="000000"/>
          <w:sz w:val="24"/>
          <w:szCs w:val="24"/>
        </w:rPr>
        <w:t>.</w:t>
      </w:r>
    </w:p>
    <w:p w14:paraId="765A5514" w14:textId="77777777" w:rsidR="00776AFD" w:rsidRPr="002D7AAB" w:rsidRDefault="00776AFD" w:rsidP="00776AFD">
      <w:pPr>
        <w:pStyle w:val="21"/>
        <w:jc w:val="both"/>
        <w:rPr>
          <w:rStyle w:val="FontStyle11"/>
          <w:color w:val="000000"/>
          <w:sz w:val="24"/>
          <w:szCs w:val="24"/>
        </w:rPr>
      </w:pPr>
      <w:r>
        <w:rPr>
          <w:rStyle w:val="FontStyle11"/>
          <w:bCs/>
          <w:color w:val="000000"/>
          <w:sz w:val="24"/>
          <w:szCs w:val="24"/>
        </w:rPr>
        <w:t>8</w:t>
      </w:r>
      <w:r w:rsidRPr="002D7AAB">
        <w:rPr>
          <w:rStyle w:val="FontStyle11"/>
          <w:bCs/>
          <w:color w:val="000000"/>
          <w:sz w:val="24"/>
          <w:szCs w:val="24"/>
        </w:rPr>
        <w:t>.5.</w:t>
      </w:r>
      <w:r w:rsidRPr="002D7AAB">
        <w:rPr>
          <w:rStyle w:val="FontStyle11"/>
          <w:color w:val="000000"/>
          <w:sz w:val="24"/>
          <w:szCs w:val="24"/>
        </w:rPr>
        <w:t xml:space="preserve"> В целях включения персональных данных специалистов </w:t>
      </w:r>
      <w:r>
        <w:rPr>
          <w:rStyle w:val="FontStyle11"/>
          <w:color w:val="000000"/>
          <w:sz w:val="24"/>
          <w:szCs w:val="24"/>
        </w:rPr>
        <w:t xml:space="preserve">Исполнителя </w:t>
      </w:r>
      <w:r w:rsidRPr="002D7AAB">
        <w:rPr>
          <w:rStyle w:val="FontStyle11"/>
          <w:color w:val="000000"/>
          <w:sz w:val="24"/>
          <w:szCs w:val="24"/>
        </w:rPr>
        <w:t xml:space="preserve">(Заказчика) в общедоступные справочники </w:t>
      </w:r>
      <w:r>
        <w:rPr>
          <w:rStyle w:val="FontStyle11"/>
          <w:color w:val="000000"/>
          <w:sz w:val="24"/>
          <w:szCs w:val="24"/>
        </w:rPr>
        <w:t xml:space="preserve">Исполнителя </w:t>
      </w:r>
      <w:r w:rsidRPr="002D7AAB">
        <w:rPr>
          <w:rStyle w:val="FontStyle11"/>
          <w:color w:val="000000"/>
          <w:sz w:val="24"/>
          <w:szCs w:val="24"/>
        </w:rPr>
        <w:t>(</w:t>
      </w:r>
      <w:r>
        <w:rPr>
          <w:rStyle w:val="FontStyle11"/>
          <w:color w:val="000000"/>
          <w:sz w:val="24"/>
          <w:szCs w:val="24"/>
        </w:rPr>
        <w:t>Подрядчика</w:t>
      </w:r>
      <w:r w:rsidRPr="002D7AAB">
        <w:rPr>
          <w:rStyle w:val="FontStyle11"/>
          <w:color w:val="000000"/>
          <w:sz w:val="24"/>
          <w:szCs w:val="24"/>
        </w:rPr>
        <w:t xml:space="preserve">) и предоставления доступа к информационным системам и ресурсам </w:t>
      </w:r>
      <w:r>
        <w:rPr>
          <w:rStyle w:val="FontStyle11"/>
          <w:color w:val="000000"/>
          <w:sz w:val="24"/>
          <w:szCs w:val="24"/>
        </w:rPr>
        <w:t xml:space="preserve">Исполнителя </w:t>
      </w:r>
      <w:r w:rsidRPr="002D7AAB">
        <w:rPr>
          <w:rStyle w:val="FontStyle11"/>
          <w:color w:val="000000"/>
          <w:sz w:val="24"/>
          <w:szCs w:val="24"/>
        </w:rPr>
        <w:t>(</w:t>
      </w:r>
      <w:r>
        <w:rPr>
          <w:rStyle w:val="FontStyle11"/>
          <w:color w:val="000000"/>
          <w:sz w:val="24"/>
          <w:szCs w:val="24"/>
        </w:rPr>
        <w:t>Подрядчика</w:t>
      </w:r>
      <w:r w:rsidRPr="002D7AAB">
        <w:rPr>
          <w:rStyle w:val="FontStyle11"/>
          <w:color w:val="000000"/>
          <w:sz w:val="24"/>
          <w:szCs w:val="24"/>
        </w:rPr>
        <w:t xml:space="preserve">), Стороны гарантируют отнесение (на </w:t>
      </w:r>
      <w:r w:rsidRPr="002D7AAB">
        <w:rPr>
          <w:rStyle w:val="FontStyle11"/>
          <w:color w:val="000000"/>
          <w:sz w:val="24"/>
          <w:szCs w:val="24"/>
        </w:rPr>
        <w:lastRenderedPageBreak/>
        <w:t>время действия настоящего Договора и в течение 6 месяцев после прекращения всех договорных обязательств) к общедоступным следующих персональных данных этих специалистов:</w:t>
      </w:r>
    </w:p>
    <w:p w14:paraId="027ECB7E" w14:textId="77777777" w:rsidR="00776AFD" w:rsidRPr="002D7AAB" w:rsidRDefault="00776AFD" w:rsidP="00776AFD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>- фамилия, имя, отчество;</w:t>
      </w:r>
    </w:p>
    <w:p w14:paraId="5551518D" w14:textId="77777777" w:rsidR="00776AFD" w:rsidRPr="002D7AAB" w:rsidRDefault="00776AFD" w:rsidP="00776AFD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>- место работы (наименование организации);</w:t>
      </w:r>
    </w:p>
    <w:p w14:paraId="2BB27195" w14:textId="77777777" w:rsidR="00776AFD" w:rsidRPr="002D7AAB" w:rsidRDefault="00776AFD" w:rsidP="00776AFD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>- должность;</w:t>
      </w:r>
    </w:p>
    <w:p w14:paraId="77BC260F" w14:textId="77777777" w:rsidR="00776AFD" w:rsidRPr="002D7AAB" w:rsidRDefault="00776AFD" w:rsidP="00776AFD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>- контактный телефон.</w:t>
      </w:r>
    </w:p>
    <w:p w14:paraId="080D11DA" w14:textId="77777777" w:rsidR="00776AFD" w:rsidRDefault="00776AFD" w:rsidP="00776AFD">
      <w:pPr>
        <w:pStyle w:val="21"/>
        <w:jc w:val="both"/>
        <w:rPr>
          <w:rStyle w:val="FontStyle11"/>
          <w:color w:val="000000"/>
          <w:sz w:val="24"/>
          <w:szCs w:val="24"/>
        </w:rPr>
      </w:pPr>
      <w:r>
        <w:rPr>
          <w:rStyle w:val="FontStyle11"/>
          <w:color w:val="000000"/>
          <w:sz w:val="24"/>
          <w:szCs w:val="24"/>
        </w:rPr>
        <w:t>8</w:t>
      </w:r>
      <w:r w:rsidRPr="002D7AAB">
        <w:rPr>
          <w:rStyle w:val="FontStyle11"/>
          <w:color w:val="000000"/>
          <w:sz w:val="24"/>
          <w:szCs w:val="24"/>
        </w:rPr>
        <w:t>.6.</w:t>
      </w:r>
      <w:r>
        <w:rPr>
          <w:rStyle w:val="FontStyle11"/>
          <w:color w:val="000000"/>
          <w:sz w:val="24"/>
          <w:szCs w:val="24"/>
        </w:rPr>
        <w:t xml:space="preserve">Исполнитель </w:t>
      </w:r>
      <w:r w:rsidRPr="002D7AAB">
        <w:rPr>
          <w:rStyle w:val="FontStyle11"/>
          <w:color w:val="000000"/>
          <w:sz w:val="24"/>
          <w:szCs w:val="24"/>
        </w:rPr>
        <w:t>обязуется обеспечить конфиденциальность персональн</w:t>
      </w:r>
      <w:r>
        <w:rPr>
          <w:rStyle w:val="FontStyle11"/>
          <w:color w:val="000000"/>
          <w:sz w:val="24"/>
          <w:szCs w:val="24"/>
        </w:rPr>
        <w:t>ых данных работников Заказчика</w:t>
      </w:r>
      <w:r w:rsidRPr="002D7AAB">
        <w:rPr>
          <w:rStyle w:val="FontStyle11"/>
          <w:color w:val="000000"/>
          <w:sz w:val="24"/>
          <w:szCs w:val="24"/>
        </w:rPr>
        <w:t xml:space="preserve">, которые стали доступны </w:t>
      </w:r>
      <w:r>
        <w:rPr>
          <w:rStyle w:val="FontStyle11"/>
          <w:color w:val="000000"/>
          <w:sz w:val="24"/>
          <w:szCs w:val="24"/>
        </w:rPr>
        <w:t xml:space="preserve">Исполнителю </w:t>
      </w:r>
      <w:r w:rsidRPr="002D7AAB">
        <w:rPr>
          <w:rStyle w:val="FontStyle11"/>
          <w:color w:val="000000"/>
          <w:sz w:val="24"/>
          <w:szCs w:val="24"/>
        </w:rPr>
        <w:t>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Заказчиком в соответствии с требованиями законодательства РФ.</w:t>
      </w:r>
    </w:p>
    <w:p w14:paraId="78728A2B" w14:textId="77777777" w:rsidR="005335B5" w:rsidRPr="008B02B5" w:rsidRDefault="005335B5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2B99BE" w14:textId="77777777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9</w:t>
      </w:r>
      <w:r w:rsidR="000724FA"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. ПРЕКРАЩЕНИЕ ДЕЙСТВИЯ ДОГОВОРА</w:t>
      </w:r>
    </w:p>
    <w:p w14:paraId="6CB5ED41" w14:textId="77777777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 Исполнитель вправе расторгнуть настоящий Договор до истечения Срока при следующих обстоятельствах:</w:t>
      </w:r>
    </w:p>
    <w:p w14:paraId="1A5BD1A6" w14:textId="5F9398AF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.1. в случае 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>нарушения сроков о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платы Заказчиком за абонентское обслуживание, предусмотренное в разделе 4 настоящего Договора 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 xml:space="preserve">более двух раз либо </w:t>
      </w:r>
      <w:r w:rsidR="00756169">
        <w:rPr>
          <w:rFonts w:ascii="Times New Roman" w:eastAsia="Times New Roman" w:hAnsi="Times New Roman"/>
          <w:sz w:val="24"/>
          <w:szCs w:val="24"/>
          <w:lang w:eastAsia="ru-RU"/>
        </w:rPr>
        <w:t xml:space="preserve">неоплаты 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 xml:space="preserve">абонентского обслуживания </w:t>
      </w:r>
      <w:r w:rsidR="0026563C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>ис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течени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двадцати дней </w:t>
      </w:r>
      <w:r w:rsidR="00AE238B" w:rsidRPr="008B02B5">
        <w:rPr>
          <w:rFonts w:ascii="Times New Roman" w:eastAsia="Times New Roman" w:hAnsi="Times New Roman"/>
          <w:sz w:val="24"/>
          <w:szCs w:val="24"/>
          <w:lang w:eastAsia="ru-RU"/>
        </w:rPr>
        <w:t>после предъявления Акт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AE238B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сдачи-приемки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оказанных услуг</w:t>
      </w:r>
      <w:r w:rsidR="00235AF6" w:rsidDel="00235A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>и счет</w:t>
      </w:r>
      <w:r w:rsidR="0075373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оплату</w:t>
      </w:r>
      <w:r w:rsidR="0075616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F868AAC" w14:textId="77777777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.2. в случае нарушения Заказчиком раздела 3.2. настоящего Договора;</w:t>
      </w:r>
    </w:p>
    <w:p w14:paraId="7782B941" w14:textId="77777777" w:rsidR="000724FA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.3. в случае форс-мажорных обстоятельств или любых иных событий, которые существенным образом препятствуют исполнению Исполнителем условий настоящего Договора.</w:t>
      </w:r>
    </w:p>
    <w:p w14:paraId="6D09EB78" w14:textId="77777777" w:rsidR="000549F1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549F1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549F1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549F1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 по любой причине с подачей письменного уведомления 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Заказчику</w:t>
      </w:r>
      <w:r w:rsidR="000549F1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за 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0549F1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0 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 xml:space="preserve">календарных </w:t>
      </w:r>
      <w:r w:rsidR="000549F1" w:rsidRPr="008B02B5">
        <w:rPr>
          <w:rFonts w:ascii="Times New Roman" w:eastAsia="Times New Roman" w:hAnsi="Times New Roman"/>
          <w:sz w:val="24"/>
          <w:szCs w:val="24"/>
          <w:lang w:eastAsia="ru-RU"/>
        </w:rPr>
        <w:t>дней до расторжения Договора;</w:t>
      </w:r>
    </w:p>
    <w:p w14:paraId="309B5A59" w14:textId="77777777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 Заказчик вправе расторгнуть настоящий Договор при следующих обстоятельствах:</w:t>
      </w:r>
    </w:p>
    <w:p w14:paraId="52E5D6A2" w14:textId="77777777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.1. по любой причине с подачей письменного уведомления Исполнителю за </w:t>
      </w:r>
      <w:r w:rsidR="00466EE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466EE8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0 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 xml:space="preserve">календарных 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дней до расторжения Договора;</w:t>
      </w:r>
    </w:p>
    <w:p w14:paraId="5667D792" w14:textId="77777777" w:rsidR="005335B5" w:rsidRDefault="005335B5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C5EA42" w14:textId="77777777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10</w:t>
      </w:r>
      <w:r w:rsidR="000724FA"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. ДОПОЛНИТЕЛЬНЫЕ УСЛОВИЯ</w:t>
      </w:r>
    </w:p>
    <w:p w14:paraId="4AC019CB" w14:textId="58D72DDD" w:rsidR="000724FA" w:rsidRPr="008B02B5" w:rsidRDefault="00776AFD" w:rsidP="003F3717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.1. В случае возникновения споров и разногласий, стороны приложат все усилия, чтобы устранить их путем переговоров. При невозможности решить спорные вопросы путем переговоров, споры разрешаются в соответствии с действующим законодательством Российской Федерации.</w:t>
      </w:r>
      <w:r w:rsidR="00B05B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Претензионный порядок разрешения споров обязателен. Срок рассмотрения претензии – 10 дней с момента ее получения. В случае не достижения согласия по сложившимся спорам, стороны передают спор в Арбитражный суд РБ.</w:t>
      </w:r>
    </w:p>
    <w:p w14:paraId="46AA6826" w14:textId="77777777" w:rsidR="004C50D2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.3. Исполнитель не несет ответственности за нелицензионное программное обеспечение, установленное на компьютерной технике Заказчика.</w:t>
      </w:r>
    </w:p>
    <w:p w14:paraId="126A46C2" w14:textId="77777777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.4. В случае изменения адреса, реквизитов или учредительных документов Стороны обязаны письменно уведомить друг друга в течение пяти рабочих дней со дня их изменения.</w:t>
      </w:r>
    </w:p>
    <w:p w14:paraId="122948DC" w14:textId="3300C7BA" w:rsidR="000724FA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.5. Исполнитель вправе ссылаться на Заказчика в официальных списках организаций-клиентов Исполнителя, а также, соблюдая условия Конфиденциальности, упомянутые в разделе 6 настоящего Договора, использовать результаты 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оказания услуг</w:t>
      </w:r>
      <w:r w:rsidR="00235AF6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размещения на Интернет-сайте, специализированных буклетах, журналах, размещать на выставках, проводимых Исполнителем, с указанием товарного знака Заказчика в отношении результатов 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оказанных услуг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D6CE3EC" w14:textId="77777777" w:rsidR="007627EA" w:rsidRPr="006B7256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D870DE" w:rsidRPr="005570C3">
        <w:rPr>
          <w:rFonts w:ascii="Times New Roman" w:eastAsia="Times New Roman" w:hAnsi="Times New Roman"/>
          <w:sz w:val="24"/>
          <w:szCs w:val="24"/>
          <w:lang w:eastAsia="ru-RU"/>
        </w:rPr>
        <w:t>.6.</w:t>
      </w:r>
      <w:r w:rsidR="005570C3"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66EE8">
        <w:rPr>
          <w:rFonts w:ascii="Times New Roman" w:eastAsia="Times New Roman" w:hAnsi="Times New Roman"/>
          <w:sz w:val="24"/>
          <w:szCs w:val="24"/>
          <w:lang w:eastAsia="ru-RU"/>
        </w:rPr>
        <w:t xml:space="preserve">Доступ Исполнителя к информационной системе Заказчика ограничен перечнем, определенным в Приложении 2. </w:t>
      </w:r>
      <w:r w:rsidR="005570C3"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</w:t>
      </w:r>
      <w:r w:rsidR="005570C3">
        <w:rPr>
          <w:rFonts w:ascii="Times New Roman" w:eastAsia="Times New Roman" w:hAnsi="Times New Roman"/>
          <w:sz w:val="24"/>
          <w:szCs w:val="24"/>
          <w:lang w:eastAsia="ru-RU"/>
        </w:rPr>
        <w:t>настоящего</w:t>
      </w:r>
      <w:r w:rsidR="005570C3"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</w:t>
      </w:r>
      <w:r w:rsidR="00D870DE"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Исполнитель не обладает доступом к</w:t>
      </w:r>
      <w:r w:rsidR="005570C3"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 персональным данным</w:t>
      </w:r>
      <w:r w:rsidR="00466E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570C3">
        <w:rPr>
          <w:rFonts w:ascii="Times New Roman" w:eastAsia="Times New Roman" w:hAnsi="Times New Roman"/>
          <w:sz w:val="24"/>
          <w:szCs w:val="24"/>
          <w:lang w:eastAsia="ru-RU"/>
        </w:rPr>
        <w:t>Заказчика</w:t>
      </w:r>
      <w:r w:rsidR="005570C3"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подлежащим обязательной защите в соответствии с Федеральным законом Российской Федерации от 27 июля 2006 г. </w:t>
      </w:r>
      <w:r w:rsidR="005570C3" w:rsidRPr="006B7256">
        <w:rPr>
          <w:rFonts w:ascii="Times New Roman" w:eastAsia="Times New Roman" w:hAnsi="Times New Roman"/>
          <w:sz w:val="24"/>
          <w:szCs w:val="24"/>
          <w:lang w:eastAsia="ru-RU"/>
        </w:rPr>
        <w:t>N 152-ФЗ «О персональных данных»</w:t>
      </w:r>
      <w:r w:rsidR="0024089C" w:rsidRPr="006B7256">
        <w:rPr>
          <w:rFonts w:ascii="Times New Roman" w:eastAsia="Times New Roman" w:hAnsi="Times New Roman"/>
          <w:sz w:val="24"/>
          <w:szCs w:val="24"/>
          <w:lang w:eastAsia="ru-RU"/>
        </w:rPr>
        <w:t>, Исполнитель обязуется не предпринимать действий направленных на получение такого доступа при помощи технических или программных средств.</w:t>
      </w:r>
    </w:p>
    <w:p w14:paraId="5787E166" w14:textId="1CCEEF1E" w:rsidR="007627EA" w:rsidRPr="00B64F37" w:rsidRDefault="007627EA" w:rsidP="007627EA">
      <w:pPr>
        <w:pStyle w:val="af3"/>
        <w:shd w:val="clear" w:color="auto" w:fill="FFFFFF"/>
        <w:tabs>
          <w:tab w:val="clear" w:pos="708"/>
          <w:tab w:val="left" w:pos="0"/>
          <w:tab w:val="left" w:pos="528"/>
        </w:tabs>
        <w:spacing w:after="0"/>
        <w:ind w:left="0"/>
        <w:jc w:val="both"/>
        <w:rPr>
          <w:rStyle w:val="FontStyle11"/>
          <w:sz w:val="24"/>
          <w:szCs w:val="24"/>
        </w:rPr>
      </w:pPr>
      <w:r w:rsidRPr="007627EA">
        <w:rPr>
          <w:rFonts w:ascii="Times New Roman" w:hAnsi="Times New Roman"/>
          <w:bCs/>
          <w:color w:val="000000"/>
          <w:sz w:val="24"/>
          <w:szCs w:val="24"/>
        </w:rPr>
        <w:t>10.</w:t>
      </w:r>
      <w:r w:rsidR="00AD594F">
        <w:rPr>
          <w:rFonts w:ascii="Times New Roman" w:hAnsi="Times New Roman"/>
          <w:bCs/>
          <w:color w:val="000000"/>
          <w:sz w:val="24"/>
          <w:szCs w:val="24"/>
        </w:rPr>
        <w:t>7</w:t>
      </w:r>
      <w:r w:rsidRPr="007627EA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 w:rsidRPr="006E30B7">
        <w:rPr>
          <w:rStyle w:val="FontStyle11"/>
          <w:sz w:val="24"/>
          <w:szCs w:val="24"/>
        </w:rPr>
        <w:t xml:space="preserve">Исполнитель </w:t>
      </w:r>
      <w:r w:rsidRPr="006E30B7">
        <w:rPr>
          <w:rStyle w:val="FontStyle11"/>
          <w:color w:val="000000"/>
          <w:sz w:val="24"/>
          <w:szCs w:val="24"/>
        </w:rPr>
        <w:t xml:space="preserve">гарантирует и несет </w:t>
      </w:r>
      <w:r w:rsidRPr="00057BC3">
        <w:rPr>
          <w:rStyle w:val="FontStyle11"/>
          <w:color w:val="000000"/>
          <w:sz w:val="24"/>
          <w:szCs w:val="24"/>
        </w:rPr>
        <w:t>ответственность в том, что при оказании услуг:</w:t>
      </w:r>
    </w:p>
    <w:p w14:paraId="12DEDF99" w14:textId="77777777" w:rsidR="007627EA" w:rsidRPr="00B64F37" w:rsidRDefault="007627EA" w:rsidP="007627EA">
      <w:pPr>
        <w:pStyle w:val="af3"/>
        <w:shd w:val="clear" w:color="auto" w:fill="FFFFFF"/>
        <w:tabs>
          <w:tab w:val="clear" w:pos="708"/>
          <w:tab w:val="left" w:pos="0"/>
        </w:tabs>
        <w:spacing w:after="0"/>
        <w:ind w:left="0"/>
        <w:jc w:val="both"/>
        <w:rPr>
          <w:rStyle w:val="FontStyle11"/>
          <w:sz w:val="24"/>
          <w:szCs w:val="24"/>
        </w:rPr>
      </w:pPr>
      <w:bookmarkStart w:id="1" w:name="OLE_LINK31"/>
      <w:bookmarkStart w:id="2" w:name="OLE_LINK32"/>
      <w:r w:rsidRPr="006E30B7">
        <w:rPr>
          <w:rStyle w:val="FontStyle11"/>
          <w:color w:val="000000"/>
          <w:sz w:val="24"/>
          <w:szCs w:val="24"/>
        </w:rPr>
        <w:t>-</w:t>
      </w:r>
      <w:bookmarkEnd w:id="1"/>
      <w:bookmarkEnd w:id="2"/>
      <w:r w:rsidRPr="006E30B7">
        <w:rPr>
          <w:rStyle w:val="FontStyle11"/>
          <w:color w:val="000000"/>
          <w:sz w:val="24"/>
          <w:szCs w:val="24"/>
        </w:rPr>
        <w:t xml:space="preserve">  не нарушены </w:t>
      </w:r>
      <w:bookmarkStart w:id="3" w:name="OLE_LINK29"/>
      <w:bookmarkStart w:id="4" w:name="OLE_LINK30"/>
      <w:r w:rsidRPr="006E30B7">
        <w:rPr>
          <w:rStyle w:val="FontStyle11"/>
          <w:color w:val="000000"/>
          <w:sz w:val="24"/>
          <w:szCs w:val="24"/>
        </w:rPr>
        <w:t>патентные/исключительные права трет</w:t>
      </w:r>
      <w:r w:rsidRPr="00057BC3">
        <w:rPr>
          <w:rStyle w:val="FontStyle11"/>
          <w:color w:val="000000"/>
          <w:sz w:val="24"/>
          <w:szCs w:val="24"/>
        </w:rPr>
        <w:t>ьих лиц</w:t>
      </w:r>
      <w:bookmarkEnd w:id="3"/>
      <w:bookmarkEnd w:id="4"/>
      <w:r w:rsidRPr="00057BC3">
        <w:rPr>
          <w:rStyle w:val="FontStyle11"/>
          <w:color w:val="000000"/>
          <w:sz w:val="24"/>
          <w:szCs w:val="24"/>
        </w:rPr>
        <w:t>;</w:t>
      </w:r>
    </w:p>
    <w:p w14:paraId="0B34A662" w14:textId="77777777" w:rsidR="007627EA" w:rsidRDefault="007627EA" w:rsidP="007627EA">
      <w:pPr>
        <w:pStyle w:val="af3"/>
        <w:shd w:val="clear" w:color="auto" w:fill="FFFFFF"/>
        <w:tabs>
          <w:tab w:val="clear" w:pos="708"/>
          <w:tab w:val="left" w:pos="0"/>
        </w:tabs>
        <w:spacing w:after="0"/>
        <w:ind w:left="0"/>
        <w:jc w:val="both"/>
        <w:rPr>
          <w:rStyle w:val="FontStyle11"/>
          <w:color w:val="000000"/>
          <w:sz w:val="24"/>
          <w:szCs w:val="24"/>
        </w:rPr>
      </w:pPr>
      <w:r w:rsidRPr="006E30B7">
        <w:rPr>
          <w:rStyle w:val="FontStyle11"/>
          <w:color w:val="000000"/>
          <w:sz w:val="24"/>
          <w:szCs w:val="24"/>
        </w:rPr>
        <w:t xml:space="preserve">- </w:t>
      </w:r>
      <w:r w:rsidRPr="00057BC3">
        <w:rPr>
          <w:rStyle w:val="FontStyle11"/>
          <w:color w:val="000000"/>
          <w:sz w:val="24"/>
          <w:szCs w:val="24"/>
        </w:rPr>
        <w:t xml:space="preserve">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деятельности, </w:t>
      </w:r>
      <w:r w:rsidRPr="00057BC3">
        <w:rPr>
          <w:rStyle w:val="FontStyle11"/>
          <w:color w:val="000000"/>
          <w:sz w:val="24"/>
          <w:szCs w:val="24"/>
        </w:rPr>
        <w:lastRenderedPageBreak/>
        <w:t>которым предоставляется правовая охрана;</w:t>
      </w:r>
    </w:p>
    <w:p w14:paraId="54DCE53B" w14:textId="5056EF13" w:rsidR="00D870DE" w:rsidRPr="007627EA" w:rsidRDefault="007627EA" w:rsidP="007627EA">
      <w:pPr>
        <w:widowControl w:val="0"/>
        <w:tabs>
          <w:tab w:val="left" w:pos="0"/>
        </w:tabs>
        <w:spacing w:after="0" w:line="240" w:lineRule="auto"/>
        <w:ind w:right="-1"/>
        <w:jc w:val="both"/>
        <w:rPr>
          <w:rStyle w:val="a7"/>
          <w:rFonts w:ascii="Times New Roman" w:hAnsi="Times New Roman"/>
          <w:sz w:val="24"/>
          <w:szCs w:val="24"/>
        </w:rPr>
      </w:pPr>
      <w:r w:rsidRPr="00057BC3">
        <w:rPr>
          <w:rStyle w:val="FontStyle11"/>
          <w:color w:val="000000"/>
          <w:sz w:val="24"/>
          <w:szCs w:val="24"/>
        </w:rPr>
        <w:t>- в случае предъявления Заказчику любых претензий/требований о нарушении патентных/исключительных прав третьих лиц ответственность в полном объеме несет Исполнитель</w:t>
      </w:r>
      <w:r w:rsidR="008F7227">
        <w:rPr>
          <w:rStyle w:val="FontStyle11"/>
          <w:color w:val="000000"/>
          <w:sz w:val="24"/>
          <w:szCs w:val="24"/>
        </w:rPr>
        <w:t xml:space="preserve"> </w:t>
      </w:r>
      <w:r w:rsidR="008F7227" w:rsidRPr="008F7227">
        <w:rPr>
          <w:rStyle w:val="FontStyle11"/>
          <w:color w:val="000000"/>
          <w:sz w:val="24"/>
          <w:szCs w:val="24"/>
        </w:rPr>
        <w:t>и признает себя/берет на себя роль надлежащего ответчика во всех судебных инстанциях (государственных органах)</w:t>
      </w:r>
      <w:r w:rsidRPr="00057BC3">
        <w:rPr>
          <w:rStyle w:val="FontStyle11"/>
          <w:color w:val="000000"/>
          <w:sz w:val="24"/>
          <w:szCs w:val="24"/>
        </w:rPr>
        <w:t>.</w:t>
      </w:r>
      <w:r w:rsidR="0024089C" w:rsidDel="0024089C">
        <w:rPr>
          <w:rStyle w:val="a7"/>
        </w:rPr>
        <w:t xml:space="preserve"> </w:t>
      </w:r>
    </w:p>
    <w:p w14:paraId="3952E2F3" w14:textId="77777777" w:rsidR="000549F1" w:rsidRPr="005570C3" w:rsidRDefault="000549F1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D947F0" w14:textId="77777777" w:rsidR="000724FA" w:rsidRPr="008B02B5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776AFD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. ДЕЙСТВИЕ ДОГОВОРА</w:t>
      </w:r>
    </w:p>
    <w:p w14:paraId="19A99CDA" w14:textId="2C72A3AF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.1. Настоящий Договор вступает в законную силу с "</w:t>
      </w:r>
      <w:r w:rsidR="0075373D" w:rsidRPr="00776AFD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0724FA" w:rsidRPr="00776AFD">
        <w:rPr>
          <w:rFonts w:ascii="Times New Roman" w:eastAsia="Times New Roman" w:hAnsi="Times New Roman"/>
          <w:sz w:val="24"/>
          <w:szCs w:val="24"/>
          <w:lang w:eastAsia="ru-RU"/>
        </w:rPr>
        <w:t xml:space="preserve">" </w:t>
      </w:r>
      <w:r w:rsidR="00B96BD2" w:rsidRPr="00776AFD">
        <w:rPr>
          <w:rFonts w:ascii="Times New Roman" w:eastAsia="Times New Roman" w:hAnsi="Times New Roman"/>
          <w:sz w:val="24"/>
          <w:szCs w:val="24"/>
          <w:lang w:eastAsia="ru-RU"/>
        </w:rPr>
        <w:t>января</w:t>
      </w:r>
      <w:r w:rsidR="007E20F9" w:rsidRPr="00776A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6D14" w:rsidRPr="00776AFD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EE6D1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D0BAC" w:rsidRPr="009D0BAC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E6D14" w:rsidRPr="00776A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724FA" w:rsidRPr="00776AFD">
        <w:rPr>
          <w:rFonts w:ascii="Times New Roman" w:eastAsia="Times New Roman" w:hAnsi="Times New Roman"/>
          <w:sz w:val="24"/>
          <w:szCs w:val="24"/>
          <w:lang w:eastAsia="ru-RU"/>
        </w:rPr>
        <w:t>г. и действует до "</w:t>
      </w:r>
      <w:r w:rsidR="0075373D" w:rsidRPr="00776AFD">
        <w:rPr>
          <w:rFonts w:ascii="Times New Roman" w:eastAsia="Times New Roman" w:hAnsi="Times New Roman"/>
          <w:sz w:val="24"/>
          <w:szCs w:val="24"/>
          <w:lang w:eastAsia="ru-RU"/>
        </w:rPr>
        <w:t>31</w:t>
      </w:r>
      <w:r w:rsidR="000724FA" w:rsidRPr="00776AFD">
        <w:rPr>
          <w:rFonts w:ascii="Times New Roman" w:eastAsia="Times New Roman" w:hAnsi="Times New Roman"/>
          <w:sz w:val="24"/>
          <w:szCs w:val="24"/>
          <w:lang w:eastAsia="ru-RU"/>
        </w:rPr>
        <w:t xml:space="preserve">" </w:t>
      </w:r>
      <w:r w:rsidR="001E261F" w:rsidRPr="00776AFD">
        <w:rPr>
          <w:rFonts w:ascii="Times New Roman" w:eastAsia="Times New Roman" w:hAnsi="Times New Roman"/>
          <w:sz w:val="24"/>
          <w:szCs w:val="24"/>
          <w:lang w:eastAsia="ru-RU"/>
        </w:rPr>
        <w:t>декабря</w:t>
      </w:r>
      <w:r w:rsidR="000724FA" w:rsidRPr="00776A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6D14" w:rsidRPr="00776AFD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EE6D1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D0BAC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bookmarkStart w:id="5" w:name="_GoBack"/>
      <w:bookmarkEnd w:id="5"/>
      <w:r w:rsidR="00EE6D1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724FA" w:rsidRPr="00776AFD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1AF328CB" w14:textId="77777777" w:rsidR="000724FA" w:rsidRPr="008B02B5" w:rsidRDefault="00B32BBF" w:rsidP="005335B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76AF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 Настоящий Договор может быть изменен только письменным путем уполномоченными представителями Сторон.</w:t>
      </w:r>
    </w:p>
    <w:p w14:paraId="7D70C62A" w14:textId="77777777" w:rsidR="000724FA" w:rsidRPr="00CA4D39" w:rsidRDefault="00B32BBF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76AF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.3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 Настоящий Договор заключен в двух, имеющих одинаковую юридическую силу </w:t>
      </w:r>
      <w:r w:rsidR="000724FA" w:rsidRPr="00200D17">
        <w:rPr>
          <w:rFonts w:ascii="Times New Roman" w:eastAsia="Times New Roman" w:hAnsi="Times New Roman"/>
          <w:sz w:val="24"/>
          <w:szCs w:val="24"/>
          <w:lang w:eastAsia="ru-RU"/>
        </w:rPr>
        <w:t>экземплярах, по одному у каждой из сторон.</w:t>
      </w:r>
    </w:p>
    <w:p w14:paraId="6A6F31F7" w14:textId="77777777" w:rsidR="000C05ED" w:rsidRPr="000C05ED" w:rsidRDefault="000C05E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5E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76AF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C05ED">
        <w:rPr>
          <w:rFonts w:ascii="Times New Roman" w:eastAsia="Times New Roman" w:hAnsi="Times New Roman"/>
          <w:sz w:val="24"/>
          <w:szCs w:val="24"/>
          <w:lang w:eastAsia="ru-RU"/>
        </w:rPr>
        <w:t xml:space="preserve">.4.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Условия настоящего договора применяются на отношения, возникшие между Сторонами до заключения настоящего договора, согласно ст. 425 ГК РФ. В части неисполненных обязательств по настоящему договору договор сохраняет силу до полного исполнения сторонами возложенных на себя обязательств.</w:t>
      </w:r>
    </w:p>
    <w:p w14:paraId="46DCC28C" w14:textId="77777777" w:rsidR="005335B5" w:rsidRPr="00200D17" w:rsidRDefault="005335B5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204B54" w14:textId="77777777" w:rsidR="00200D17" w:rsidRDefault="00200D17" w:rsidP="005335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0D17">
        <w:rPr>
          <w:rFonts w:ascii="Times New Roman" w:hAnsi="Times New Roman"/>
          <w:sz w:val="24"/>
          <w:szCs w:val="24"/>
        </w:rPr>
        <w:t>1</w:t>
      </w:r>
      <w:r w:rsidR="00776AFD">
        <w:rPr>
          <w:rFonts w:ascii="Times New Roman" w:hAnsi="Times New Roman"/>
          <w:sz w:val="24"/>
          <w:szCs w:val="24"/>
        </w:rPr>
        <w:t>2</w:t>
      </w:r>
      <w:r w:rsidRPr="00200D17">
        <w:rPr>
          <w:rFonts w:ascii="Times New Roman" w:hAnsi="Times New Roman"/>
          <w:sz w:val="24"/>
          <w:szCs w:val="24"/>
        </w:rPr>
        <w:t>.</w:t>
      </w:r>
      <w:r w:rsidR="001B3CC2" w:rsidRPr="001B3CC2">
        <w:rPr>
          <w:rFonts w:ascii="Times New Roman" w:hAnsi="Times New Roman"/>
          <w:sz w:val="24"/>
          <w:szCs w:val="24"/>
        </w:rPr>
        <w:t xml:space="preserve"> </w:t>
      </w:r>
      <w:r w:rsidR="001B3CC2">
        <w:rPr>
          <w:rFonts w:ascii="Times New Roman" w:hAnsi="Times New Roman"/>
          <w:sz w:val="24"/>
          <w:szCs w:val="24"/>
        </w:rPr>
        <w:t>АДРЕСА И БАНКОВСКИЕ</w:t>
      </w:r>
      <w:r w:rsidRPr="00200D17">
        <w:rPr>
          <w:rFonts w:ascii="Times New Roman" w:hAnsi="Times New Roman"/>
          <w:sz w:val="24"/>
          <w:szCs w:val="24"/>
        </w:rPr>
        <w:t xml:space="preserve"> РЕКВИЗИТЫ</w:t>
      </w:r>
      <w:r w:rsidR="001B3CC2">
        <w:rPr>
          <w:rFonts w:ascii="Times New Roman" w:hAnsi="Times New Roman"/>
          <w:sz w:val="24"/>
          <w:szCs w:val="24"/>
        </w:rPr>
        <w:t xml:space="preserve"> СТОРОН</w:t>
      </w:r>
    </w:p>
    <w:p w14:paraId="57F6A085" w14:textId="77777777" w:rsidR="00200D17" w:rsidRDefault="00200D17" w:rsidP="005335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327"/>
        <w:gridCol w:w="4860"/>
      </w:tblGrid>
      <w:tr w:rsidR="00227E5E" w:rsidRPr="00227E5E" w14:paraId="644349BF" w14:textId="77777777" w:rsidTr="000A4751">
        <w:trPr>
          <w:trHeight w:val="3167"/>
        </w:trPr>
        <w:tc>
          <w:tcPr>
            <w:tcW w:w="5327" w:type="dxa"/>
            <w:tcBorders>
              <w:top w:val="nil"/>
              <w:left w:val="nil"/>
              <w:bottom w:val="nil"/>
              <w:right w:val="nil"/>
            </w:tcBorders>
          </w:tcPr>
          <w:p w14:paraId="2B78E157" w14:textId="77777777" w:rsidR="00227E5E" w:rsidRPr="00227E5E" w:rsidRDefault="00227E5E" w:rsidP="00227E5E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bCs/>
                <w:sz w:val="24"/>
              </w:rPr>
            </w:pPr>
            <w:r w:rsidRPr="00227E5E">
              <w:rPr>
                <w:rFonts w:ascii="Times New Roman" w:hAnsi="Times New Roman"/>
                <w:b/>
                <w:bCs/>
              </w:rPr>
              <w:t>Заказчик:</w:t>
            </w:r>
          </w:p>
          <w:p w14:paraId="576983F8" w14:textId="77777777" w:rsidR="00F4035F" w:rsidRPr="00F4035F" w:rsidRDefault="000D5385" w:rsidP="00F4035F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«Медсервис</w:t>
            </w:r>
            <w:r w:rsidR="00F4035F" w:rsidRPr="00F4035F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05F8B83C" w14:textId="41B6C0B5" w:rsidR="000D5385" w:rsidRPr="000D5385" w:rsidRDefault="005E433D" w:rsidP="00081278">
            <w:pPr>
              <w:tabs>
                <w:tab w:val="left" w:pos="720"/>
              </w:tabs>
              <w:spacing w:after="0"/>
              <w:ind w:right="-54"/>
              <w:rPr>
                <w:rFonts w:ascii="Times New Roman" w:hAnsi="Times New Roman"/>
                <w:sz w:val="24"/>
                <w:szCs w:val="24"/>
              </w:rPr>
            </w:pPr>
            <w:r w:rsidRPr="000D5385">
              <w:rPr>
                <w:rFonts w:ascii="Times New Roman" w:hAnsi="Times New Roman"/>
                <w:sz w:val="24"/>
                <w:szCs w:val="24"/>
              </w:rPr>
              <w:t>45326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D53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5385" w:rsidRPr="000D5385">
              <w:rPr>
                <w:rFonts w:ascii="Times New Roman" w:hAnsi="Times New Roman"/>
                <w:sz w:val="24"/>
                <w:szCs w:val="24"/>
              </w:rPr>
              <w:t xml:space="preserve">Республика Башкортостан, </w:t>
            </w:r>
            <w:r w:rsidR="00081278" w:rsidRPr="00081278">
              <w:rPr>
                <w:rFonts w:ascii="Times New Roman" w:hAnsi="Times New Roman"/>
                <w:sz w:val="24"/>
                <w:szCs w:val="24"/>
              </w:rPr>
              <w:br/>
            </w:r>
            <w:r w:rsidR="000D5385" w:rsidRPr="000D5385">
              <w:rPr>
                <w:rFonts w:ascii="Times New Roman" w:hAnsi="Times New Roman"/>
                <w:sz w:val="24"/>
                <w:szCs w:val="24"/>
              </w:rPr>
              <w:t>г. Салават, Октябрьская 35</w:t>
            </w:r>
          </w:p>
          <w:p w14:paraId="31C081EE" w14:textId="1B0BB6F9" w:rsidR="000D5385" w:rsidRPr="000D5385" w:rsidRDefault="000D5385" w:rsidP="000D5385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385">
              <w:rPr>
                <w:rFonts w:ascii="Times New Roman" w:hAnsi="Times New Roman"/>
                <w:sz w:val="24"/>
                <w:szCs w:val="24"/>
              </w:rPr>
              <w:t xml:space="preserve">р/с </w:t>
            </w:r>
            <w:r w:rsidR="005E433D" w:rsidRPr="005E433D">
              <w:rPr>
                <w:rFonts w:ascii="Times New Roman" w:hAnsi="Times New Roman"/>
                <w:sz w:val="24"/>
                <w:szCs w:val="24"/>
              </w:rPr>
              <w:t>40702810814240000011</w:t>
            </w:r>
          </w:p>
          <w:p w14:paraId="414560C7" w14:textId="2B77326B" w:rsidR="000D5385" w:rsidRPr="000D5385" w:rsidRDefault="000D5385" w:rsidP="000D5385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385">
              <w:rPr>
                <w:rFonts w:ascii="Times New Roman" w:hAnsi="Times New Roman"/>
                <w:sz w:val="24"/>
                <w:szCs w:val="24"/>
              </w:rPr>
              <w:t xml:space="preserve">к/с </w:t>
            </w:r>
            <w:r w:rsidR="005E433D" w:rsidRPr="005E433D">
              <w:rPr>
                <w:rFonts w:ascii="Times New Roman" w:hAnsi="Times New Roman"/>
                <w:sz w:val="24"/>
                <w:szCs w:val="24"/>
              </w:rPr>
              <w:t>30101810300000000876</w:t>
            </w:r>
          </w:p>
          <w:p w14:paraId="1D9E798D" w14:textId="439589E0" w:rsidR="000D5385" w:rsidRPr="000D5385" w:rsidRDefault="005E433D" w:rsidP="000D5385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3D">
              <w:rPr>
                <w:rFonts w:ascii="Times New Roman" w:hAnsi="Times New Roman"/>
                <w:sz w:val="24"/>
                <w:szCs w:val="24"/>
              </w:rPr>
              <w:t>Нижегородский филиал АБ «РОССИЯ»</w:t>
            </w:r>
          </w:p>
          <w:p w14:paraId="63A9E618" w14:textId="5AD740FF" w:rsidR="000D5385" w:rsidRPr="000D5385" w:rsidRDefault="000D5385" w:rsidP="000D5385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385"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  <w:r w:rsidR="005E433D" w:rsidRPr="005E433D">
              <w:rPr>
                <w:rFonts w:ascii="Times New Roman" w:hAnsi="Times New Roman"/>
                <w:sz w:val="24"/>
                <w:szCs w:val="24"/>
              </w:rPr>
              <w:t>042202876</w:t>
            </w:r>
          </w:p>
          <w:p w14:paraId="07ED18B0" w14:textId="77777777" w:rsidR="00227E5E" w:rsidRPr="00227E5E" w:rsidRDefault="000D5385" w:rsidP="00227E5E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385">
              <w:rPr>
                <w:rFonts w:ascii="Times New Roman" w:hAnsi="Times New Roman"/>
                <w:sz w:val="24"/>
                <w:szCs w:val="24"/>
              </w:rPr>
              <w:t>ИНН/КПП 0266023905/026601001</w:t>
            </w:r>
          </w:p>
          <w:p w14:paraId="2DD8D5FB" w14:textId="77777777" w:rsidR="00227E5E" w:rsidRPr="00227E5E" w:rsidRDefault="00227E5E" w:rsidP="00227E5E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95C0F1" w14:textId="77777777" w:rsidR="00227E5E" w:rsidRPr="00227E5E" w:rsidRDefault="00227E5E" w:rsidP="00227E5E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617D7AE" w14:textId="77777777" w:rsidR="00227E5E" w:rsidRDefault="00227E5E" w:rsidP="00227E5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E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Исполнитель:</w:t>
            </w:r>
            <w:r w:rsidRPr="00227E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A902CD5" w14:textId="57A809AD" w:rsidR="00227E5E" w:rsidRDefault="00227E5E" w:rsidP="00C2760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B1B601E" w14:textId="4B55EDCA" w:rsidR="00EE6D14" w:rsidRPr="00227E5E" w:rsidRDefault="00EE6D14" w:rsidP="00C276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E5E" w:rsidRPr="00227E5E" w14:paraId="64869F74" w14:textId="77777777" w:rsidTr="000A4751">
        <w:trPr>
          <w:trHeight w:val="1117"/>
        </w:trPr>
        <w:tc>
          <w:tcPr>
            <w:tcW w:w="5327" w:type="dxa"/>
            <w:tcBorders>
              <w:top w:val="nil"/>
              <w:left w:val="nil"/>
              <w:bottom w:val="nil"/>
              <w:right w:val="nil"/>
            </w:tcBorders>
          </w:tcPr>
          <w:p w14:paraId="00943153" w14:textId="77777777" w:rsidR="00081278" w:rsidRDefault="00081278" w:rsidP="009B4498">
            <w:pPr>
              <w:tabs>
                <w:tab w:val="left" w:pos="720"/>
              </w:tabs>
              <w:spacing w:after="0"/>
              <w:ind w:right="-54" w:firstLine="1985"/>
              <w:rPr>
                <w:rFonts w:ascii="Times New Roman" w:hAnsi="Times New Roman"/>
                <w:b/>
                <w:bCs/>
                <w:lang w:val="en-US"/>
              </w:rPr>
            </w:pPr>
          </w:p>
          <w:p w14:paraId="0470FF21" w14:textId="77777777" w:rsidR="000D5385" w:rsidRDefault="000D5385" w:rsidP="009B4498">
            <w:pPr>
              <w:tabs>
                <w:tab w:val="left" w:pos="720"/>
              </w:tabs>
              <w:spacing w:after="0"/>
              <w:ind w:right="-54" w:firstLine="1985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Директор</w:t>
            </w:r>
          </w:p>
          <w:p w14:paraId="7DF84730" w14:textId="77777777" w:rsidR="000D5385" w:rsidRDefault="000D5385" w:rsidP="00227E5E">
            <w:pPr>
              <w:tabs>
                <w:tab w:val="left" w:pos="720"/>
              </w:tabs>
              <w:spacing w:after="0"/>
              <w:ind w:right="-54"/>
              <w:rPr>
                <w:rFonts w:ascii="Times New Roman" w:hAnsi="Times New Roman"/>
                <w:b/>
                <w:bCs/>
              </w:rPr>
            </w:pPr>
          </w:p>
          <w:p w14:paraId="38CFF11A" w14:textId="77777777" w:rsidR="000D5385" w:rsidRDefault="000D5385" w:rsidP="00227E5E">
            <w:pPr>
              <w:tabs>
                <w:tab w:val="left" w:pos="720"/>
              </w:tabs>
              <w:spacing w:after="0"/>
              <w:ind w:right="-54"/>
              <w:rPr>
                <w:rFonts w:ascii="Times New Roman" w:hAnsi="Times New Roman"/>
                <w:b/>
                <w:bCs/>
              </w:rPr>
            </w:pPr>
          </w:p>
          <w:p w14:paraId="1C61453E" w14:textId="77777777" w:rsidR="00227E5E" w:rsidRPr="00227E5E" w:rsidRDefault="000D5385" w:rsidP="00C27602">
            <w:pPr>
              <w:tabs>
                <w:tab w:val="left" w:pos="720"/>
              </w:tabs>
              <w:spacing w:after="0"/>
              <w:ind w:right="-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__________________/</w:t>
            </w:r>
            <w:r w:rsidR="00C27602">
              <w:rPr>
                <w:rFonts w:ascii="Times New Roman" w:hAnsi="Times New Roman"/>
                <w:b/>
                <w:bCs/>
              </w:rPr>
              <w:t>С.В. Мовергоз</w:t>
            </w:r>
            <w:r>
              <w:rPr>
                <w:rFonts w:ascii="Times New Roman" w:hAnsi="Times New Roman"/>
                <w:b/>
                <w:bCs/>
              </w:rPr>
              <w:t>/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034FB58" w14:textId="77777777" w:rsidR="00081278" w:rsidRDefault="00081278" w:rsidP="00227E5E">
            <w:pPr>
              <w:tabs>
                <w:tab w:val="left" w:pos="720"/>
              </w:tabs>
              <w:spacing w:after="0"/>
              <w:ind w:right="-54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  <w:p w14:paraId="5AAA2A59" w14:textId="648816A0" w:rsidR="00227E5E" w:rsidRPr="00227E5E" w:rsidRDefault="00227E5E" w:rsidP="00227E5E">
            <w:pPr>
              <w:tabs>
                <w:tab w:val="left" w:pos="720"/>
              </w:tabs>
              <w:spacing w:after="0"/>
              <w:ind w:right="-54"/>
              <w:jc w:val="center"/>
              <w:rPr>
                <w:rFonts w:ascii="Times New Roman" w:hAnsi="Times New Roman"/>
                <w:b/>
                <w:bCs/>
              </w:rPr>
            </w:pPr>
          </w:p>
          <w:p w14:paraId="4D277578" w14:textId="77777777" w:rsidR="00227E5E" w:rsidRPr="00227E5E" w:rsidRDefault="00227E5E" w:rsidP="00227E5E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b/>
                <w:bCs/>
              </w:rPr>
            </w:pPr>
          </w:p>
          <w:p w14:paraId="7DD24DF6" w14:textId="77777777" w:rsidR="00227E5E" w:rsidRPr="00227E5E" w:rsidRDefault="00227E5E" w:rsidP="00227E5E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b/>
                <w:bCs/>
              </w:rPr>
            </w:pPr>
          </w:p>
          <w:p w14:paraId="0805E09D" w14:textId="53D8DDBA" w:rsidR="00227E5E" w:rsidRPr="00227E5E" w:rsidRDefault="00227E5E" w:rsidP="00EE6D14">
            <w:pPr>
              <w:tabs>
                <w:tab w:val="left" w:pos="720"/>
              </w:tabs>
              <w:spacing w:after="0"/>
              <w:ind w:right="-54"/>
              <w:rPr>
                <w:rFonts w:ascii="Times New Roman" w:hAnsi="Times New Roman"/>
                <w:sz w:val="24"/>
                <w:szCs w:val="24"/>
              </w:rPr>
            </w:pPr>
            <w:r w:rsidRPr="00227E5E">
              <w:rPr>
                <w:rFonts w:ascii="Times New Roman" w:hAnsi="Times New Roman"/>
                <w:b/>
                <w:bCs/>
              </w:rPr>
              <w:t>_________________/</w:t>
            </w:r>
            <w:r w:rsidR="00EE6D14">
              <w:rPr>
                <w:rFonts w:ascii="Times New Roman" w:hAnsi="Times New Roman"/>
                <w:b/>
                <w:bCs/>
              </w:rPr>
              <w:t>_______________</w:t>
            </w:r>
            <w:r w:rsidRPr="00227E5E">
              <w:rPr>
                <w:rFonts w:ascii="Times New Roman" w:hAnsi="Times New Roman"/>
                <w:b/>
                <w:bCs/>
              </w:rPr>
              <w:t>/</w:t>
            </w:r>
          </w:p>
        </w:tc>
      </w:tr>
    </w:tbl>
    <w:p w14:paraId="1BA01CBB" w14:textId="77777777" w:rsidR="00227E5E" w:rsidRPr="00200D17" w:rsidRDefault="00227E5E" w:rsidP="00227E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27E5E" w:rsidRPr="00200D17" w:rsidSect="005335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67" w:right="567" w:bottom="567" w:left="1418" w:header="0" w:footer="0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27A25" w14:textId="77777777" w:rsidR="00270275" w:rsidRDefault="00270275" w:rsidP="004C50D2">
      <w:pPr>
        <w:spacing w:after="0" w:line="240" w:lineRule="auto"/>
      </w:pPr>
      <w:r>
        <w:separator/>
      </w:r>
    </w:p>
  </w:endnote>
  <w:endnote w:type="continuationSeparator" w:id="0">
    <w:p w14:paraId="0A87C5F6" w14:textId="77777777" w:rsidR="00270275" w:rsidRDefault="00270275" w:rsidP="004C5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6B019" w14:textId="77777777" w:rsidR="00512480" w:rsidRDefault="0051248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57BC9" w14:textId="108BA02D" w:rsidR="00F519D7" w:rsidRDefault="00F519D7" w:rsidP="00BE7236">
    <w:pPr>
      <w:pStyle w:val="ae"/>
      <w:jc w:val="right"/>
    </w:pPr>
    <w:r w:rsidRPr="000963F5">
      <w:rPr>
        <w:rStyle w:val="af0"/>
        <w:i/>
      </w:rPr>
      <w:t>стр.</w:t>
    </w:r>
    <w:r w:rsidRPr="000963F5">
      <w:rPr>
        <w:rStyle w:val="af0"/>
        <w:i/>
      </w:rPr>
      <w:fldChar w:fldCharType="begin"/>
    </w:r>
    <w:r w:rsidRPr="000963F5">
      <w:rPr>
        <w:rStyle w:val="af0"/>
        <w:i/>
      </w:rPr>
      <w:instrText xml:space="preserve"> PAGE </w:instrText>
    </w:r>
    <w:r w:rsidRPr="000963F5">
      <w:rPr>
        <w:rStyle w:val="af0"/>
        <w:i/>
      </w:rPr>
      <w:fldChar w:fldCharType="separate"/>
    </w:r>
    <w:r w:rsidR="009D0BAC">
      <w:rPr>
        <w:rStyle w:val="af0"/>
        <w:i/>
        <w:noProof/>
      </w:rPr>
      <w:t>5</w:t>
    </w:r>
    <w:r w:rsidRPr="000963F5">
      <w:rPr>
        <w:rStyle w:val="af0"/>
        <w:i/>
      </w:rPr>
      <w:fldChar w:fldCharType="end"/>
    </w:r>
    <w:r w:rsidRPr="000963F5">
      <w:rPr>
        <w:rStyle w:val="af0"/>
        <w:i/>
      </w:rPr>
      <w:t xml:space="preserve"> из </w:t>
    </w:r>
    <w:r w:rsidRPr="000963F5">
      <w:rPr>
        <w:rStyle w:val="af0"/>
        <w:i/>
      </w:rPr>
      <w:fldChar w:fldCharType="begin"/>
    </w:r>
    <w:r w:rsidRPr="000963F5">
      <w:rPr>
        <w:rStyle w:val="af0"/>
        <w:i/>
      </w:rPr>
      <w:instrText xml:space="preserve"> NUMPAGES </w:instrText>
    </w:r>
    <w:r w:rsidRPr="000963F5">
      <w:rPr>
        <w:rStyle w:val="af0"/>
        <w:i/>
      </w:rPr>
      <w:fldChar w:fldCharType="separate"/>
    </w:r>
    <w:r w:rsidR="009D0BAC">
      <w:rPr>
        <w:rStyle w:val="af0"/>
        <w:i/>
        <w:noProof/>
      </w:rPr>
      <w:t>5</w:t>
    </w:r>
    <w:r w:rsidRPr="000963F5">
      <w:rPr>
        <w:rStyle w:val="af0"/>
        <w:i/>
      </w:rPr>
      <w:fldChar w:fldCharType="end"/>
    </w:r>
  </w:p>
  <w:p w14:paraId="58AABDF6" w14:textId="77777777" w:rsidR="00F519D7" w:rsidRDefault="00F519D7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A9255B" w14:textId="77777777" w:rsidR="00512480" w:rsidRDefault="0051248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1E503" w14:textId="77777777" w:rsidR="00270275" w:rsidRDefault="00270275" w:rsidP="004C50D2">
      <w:pPr>
        <w:spacing w:after="0" w:line="240" w:lineRule="auto"/>
      </w:pPr>
      <w:r>
        <w:separator/>
      </w:r>
    </w:p>
  </w:footnote>
  <w:footnote w:type="continuationSeparator" w:id="0">
    <w:p w14:paraId="7849C129" w14:textId="77777777" w:rsidR="00270275" w:rsidRDefault="00270275" w:rsidP="004C5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C922D" w14:textId="77777777" w:rsidR="00512480" w:rsidRDefault="0051248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17494" w14:textId="77777777" w:rsidR="00512480" w:rsidRDefault="00512480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C436F" w14:textId="77777777" w:rsidR="00512480" w:rsidRDefault="0051248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4784F7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5F621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624B5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65A02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CFE3C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9C29A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150AE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D5B406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6EE71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D382A3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7007A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F421C3B"/>
    <w:multiLevelType w:val="hybridMultilevel"/>
    <w:tmpl w:val="4ED0FD64"/>
    <w:lvl w:ilvl="0" w:tplc="6E7609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1ED632">
      <w:numFmt w:val="none"/>
      <w:lvlText w:val=""/>
      <w:lvlJc w:val="left"/>
      <w:pPr>
        <w:tabs>
          <w:tab w:val="num" w:pos="360"/>
        </w:tabs>
      </w:pPr>
    </w:lvl>
    <w:lvl w:ilvl="2" w:tplc="C1929A64">
      <w:numFmt w:val="none"/>
      <w:lvlText w:val=""/>
      <w:lvlJc w:val="left"/>
      <w:pPr>
        <w:tabs>
          <w:tab w:val="num" w:pos="360"/>
        </w:tabs>
      </w:pPr>
    </w:lvl>
    <w:lvl w:ilvl="3" w:tplc="79845C50">
      <w:numFmt w:val="none"/>
      <w:lvlText w:val=""/>
      <w:lvlJc w:val="left"/>
      <w:pPr>
        <w:tabs>
          <w:tab w:val="num" w:pos="360"/>
        </w:tabs>
      </w:pPr>
    </w:lvl>
    <w:lvl w:ilvl="4" w:tplc="C9BCDFDA">
      <w:numFmt w:val="none"/>
      <w:lvlText w:val=""/>
      <w:lvlJc w:val="left"/>
      <w:pPr>
        <w:tabs>
          <w:tab w:val="num" w:pos="360"/>
        </w:tabs>
      </w:pPr>
    </w:lvl>
    <w:lvl w:ilvl="5" w:tplc="70A8646A">
      <w:numFmt w:val="none"/>
      <w:lvlText w:val=""/>
      <w:lvlJc w:val="left"/>
      <w:pPr>
        <w:tabs>
          <w:tab w:val="num" w:pos="360"/>
        </w:tabs>
      </w:pPr>
    </w:lvl>
    <w:lvl w:ilvl="6" w:tplc="C6FC26E6">
      <w:numFmt w:val="none"/>
      <w:lvlText w:val=""/>
      <w:lvlJc w:val="left"/>
      <w:pPr>
        <w:tabs>
          <w:tab w:val="num" w:pos="360"/>
        </w:tabs>
      </w:pPr>
    </w:lvl>
    <w:lvl w:ilvl="7" w:tplc="C874B18E">
      <w:numFmt w:val="none"/>
      <w:lvlText w:val=""/>
      <w:lvlJc w:val="left"/>
      <w:pPr>
        <w:tabs>
          <w:tab w:val="num" w:pos="360"/>
        </w:tabs>
      </w:pPr>
    </w:lvl>
    <w:lvl w:ilvl="8" w:tplc="36769DFE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510629CD"/>
    <w:multiLevelType w:val="multilevel"/>
    <w:tmpl w:val="B75E3ABA"/>
    <w:lvl w:ilvl="0">
      <w:start w:val="1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11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9"/>
  <w:autoHyphenation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4FA"/>
    <w:rsid w:val="00005463"/>
    <w:rsid w:val="000549F1"/>
    <w:rsid w:val="00067768"/>
    <w:rsid w:val="000724FA"/>
    <w:rsid w:val="00081278"/>
    <w:rsid w:val="0009594B"/>
    <w:rsid w:val="00097D32"/>
    <w:rsid w:val="000A4751"/>
    <w:rsid w:val="000C05ED"/>
    <w:rsid w:val="000C0F1F"/>
    <w:rsid w:val="000C319E"/>
    <w:rsid w:val="000D5385"/>
    <w:rsid w:val="000E1EBF"/>
    <w:rsid w:val="0011014C"/>
    <w:rsid w:val="00117076"/>
    <w:rsid w:val="00167E5D"/>
    <w:rsid w:val="00190353"/>
    <w:rsid w:val="001B3CC2"/>
    <w:rsid w:val="001D08DB"/>
    <w:rsid w:val="001E261F"/>
    <w:rsid w:val="00200D17"/>
    <w:rsid w:val="00227E5E"/>
    <w:rsid w:val="00235AF6"/>
    <w:rsid w:val="0024089C"/>
    <w:rsid w:val="0026563C"/>
    <w:rsid w:val="00270275"/>
    <w:rsid w:val="0029540D"/>
    <w:rsid w:val="002A798C"/>
    <w:rsid w:val="002A7DFE"/>
    <w:rsid w:val="002B6C65"/>
    <w:rsid w:val="002E2742"/>
    <w:rsid w:val="002E537C"/>
    <w:rsid w:val="00303E82"/>
    <w:rsid w:val="003221F2"/>
    <w:rsid w:val="00333995"/>
    <w:rsid w:val="00365535"/>
    <w:rsid w:val="0038251E"/>
    <w:rsid w:val="0038751D"/>
    <w:rsid w:val="003E577D"/>
    <w:rsid w:val="003F3717"/>
    <w:rsid w:val="00401C57"/>
    <w:rsid w:val="0043263A"/>
    <w:rsid w:val="00434176"/>
    <w:rsid w:val="00460FEE"/>
    <w:rsid w:val="00466EE8"/>
    <w:rsid w:val="00482627"/>
    <w:rsid w:val="00487962"/>
    <w:rsid w:val="004C50D2"/>
    <w:rsid w:val="004C69B4"/>
    <w:rsid w:val="005023E8"/>
    <w:rsid w:val="00512480"/>
    <w:rsid w:val="005335B5"/>
    <w:rsid w:val="00554E58"/>
    <w:rsid w:val="005570C3"/>
    <w:rsid w:val="005679DB"/>
    <w:rsid w:val="005B27F1"/>
    <w:rsid w:val="005E433D"/>
    <w:rsid w:val="00643B2C"/>
    <w:rsid w:val="00665941"/>
    <w:rsid w:val="006816C4"/>
    <w:rsid w:val="006B606E"/>
    <w:rsid w:val="006B7256"/>
    <w:rsid w:val="006C14CF"/>
    <w:rsid w:val="006D365F"/>
    <w:rsid w:val="006F7899"/>
    <w:rsid w:val="0075373D"/>
    <w:rsid w:val="00756169"/>
    <w:rsid w:val="00757E4F"/>
    <w:rsid w:val="007627EA"/>
    <w:rsid w:val="00776AFD"/>
    <w:rsid w:val="00795FE5"/>
    <w:rsid w:val="007A7A4C"/>
    <w:rsid w:val="007C0C0F"/>
    <w:rsid w:val="007E20F9"/>
    <w:rsid w:val="00801275"/>
    <w:rsid w:val="00817F98"/>
    <w:rsid w:val="00852D36"/>
    <w:rsid w:val="008822D9"/>
    <w:rsid w:val="008B02B5"/>
    <w:rsid w:val="008B617E"/>
    <w:rsid w:val="008B78F7"/>
    <w:rsid w:val="008D1B53"/>
    <w:rsid w:val="008F7227"/>
    <w:rsid w:val="00901662"/>
    <w:rsid w:val="00915226"/>
    <w:rsid w:val="00924450"/>
    <w:rsid w:val="00925DCF"/>
    <w:rsid w:val="009276BD"/>
    <w:rsid w:val="00944B94"/>
    <w:rsid w:val="00963DB5"/>
    <w:rsid w:val="00986D71"/>
    <w:rsid w:val="009A3D95"/>
    <w:rsid w:val="009B4498"/>
    <w:rsid w:val="009D0BAC"/>
    <w:rsid w:val="00A0095C"/>
    <w:rsid w:val="00A6666E"/>
    <w:rsid w:val="00A7032B"/>
    <w:rsid w:val="00A73287"/>
    <w:rsid w:val="00AD594F"/>
    <w:rsid w:val="00AE238B"/>
    <w:rsid w:val="00B05147"/>
    <w:rsid w:val="00B05BA3"/>
    <w:rsid w:val="00B25A8F"/>
    <w:rsid w:val="00B26D11"/>
    <w:rsid w:val="00B32BBF"/>
    <w:rsid w:val="00B4054E"/>
    <w:rsid w:val="00B52CA3"/>
    <w:rsid w:val="00B5772A"/>
    <w:rsid w:val="00B65B78"/>
    <w:rsid w:val="00B96BD2"/>
    <w:rsid w:val="00BC3A67"/>
    <w:rsid w:val="00BC672A"/>
    <w:rsid w:val="00BE1EF5"/>
    <w:rsid w:val="00BE7236"/>
    <w:rsid w:val="00C22E72"/>
    <w:rsid w:val="00C240F1"/>
    <w:rsid w:val="00C27602"/>
    <w:rsid w:val="00C31D68"/>
    <w:rsid w:val="00C31DA9"/>
    <w:rsid w:val="00C345B4"/>
    <w:rsid w:val="00C44D5A"/>
    <w:rsid w:val="00C44EAD"/>
    <w:rsid w:val="00C85DDE"/>
    <w:rsid w:val="00CA4D39"/>
    <w:rsid w:val="00CD00B5"/>
    <w:rsid w:val="00D12424"/>
    <w:rsid w:val="00D13CB3"/>
    <w:rsid w:val="00D2231D"/>
    <w:rsid w:val="00D51047"/>
    <w:rsid w:val="00D870DE"/>
    <w:rsid w:val="00D874C0"/>
    <w:rsid w:val="00D97B25"/>
    <w:rsid w:val="00DA77F3"/>
    <w:rsid w:val="00DB66B0"/>
    <w:rsid w:val="00DC508D"/>
    <w:rsid w:val="00E05BB9"/>
    <w:rsid w:val="00E06BA4"/>
    <w:rsid w:val="00E14827"/>
    <w:rsid w:val="00E157A2"/>
    <w:rsid w:val="00E30FD5"/>
    <w:rsid w:val="00E65257"/>
    <w:rsid w:val="00E7687B"/>
    <w:rsid w:val="00EA1D3B"/>
    <w:rsid w:val="00EC78B5"/>
    <w:rsid w:val="00ED1796"/>
    <w:rsid w:val="00EE6D14"/>
    <w:rsid w:val="00EF4521"/>
    <w:rsid w:val="00F04541"/>
    <w:rsid w:val="00F0568D"/>
    <w:rsid w:val="00F17D7D"/>
    <w:rsid w:val="00F17E33"/>
    <w:rsid w:val="00F25B58"/>
    <w:rsid w:val="00F36F4A"/>
    <w:rsid w:val="00F4035F"/>
    <w:rsid w:val="00F519D7"/>
    <w:rsid w:val="00F5298C"/>
    <w:rsid w:val="00F744C7"/>
    <w:rsid w:val="00F770C3"/>
    <w:rsid w:val="00F7716A"/>
    <w:rsid w:val="00F84685"/>
    <w:rsid w:val="00F869B4"/>
    <w:rsid w:val="00FC5580"/>
    <w:rsid w:val="00FD230D"/>
    <w:rsid w:val="00FD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159A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1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200D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0724FA"/>
    <w:pPr>
      <w:spacing w:before="240" w:after="96" w:line="240" w:lineRule="auto"/>
      <w:ind w:left="96"/>
      <w:outlineLvl w:val="1"/>
    </w:pPr>
    <w:rPr>
      <w:rFonts w:ascii="Times New Roman" w:eastAsia="Times New Roman" w:hAnsi="Times New Roman"/>
      <w:b/>
      <w:bCs/>
      <w:color w:val="624024"/>
      <w:sz w:val="36"/>
      <w:szCs w:val="3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0724FA"/>
    <w:rPr>
      <w:rFonts w:ascii="Times New Roman" w:eastAsia="Times New Roman" w:hAnsi="Times New Roman" w:cs="Times New Roman"/>
      <w:b/>
      <w:bCs/>
      <w:color w:val="624024"/>
      <w:sz w:val="36"/>
      <w:szCs w:val="36"/>
      <w:lang w:eastAsia="ru-RU"/>
    </w:rPr>
  </w:style>
  <w:style w:type="character" w:styleId="a3">
    <w:name w:val="Strong"/>
    <w:uiPriority w:val="22"/>
    <w:qFormat/>
    <w:rsid w:val="000724FA"/>
    <w:rPr>
      <w:b/>
      <w:bCs/>
    </w:rPr>
  </w:style>
  <w:style w:type="paragraph" w:customStyle="1" w:styleId="rtejustify">
    <w:name w:val="rtejustify"/>
    <w:basedOn w:val="a"/>
    <w:rsid w:val="000724F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0724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rsid w:val="00200D1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Normal">
    <w:name w:val="ConsNormal"/>
    <w:rsid w:val="00E30F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5570C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5570C3"/>
    <w:rPr>
      <w:rFonts w:ascii="Tahoma" w:hAnsi="Tahoma" w:cs="Tahoma"/>
      <w:sz w:val="16"/>
      <w:szCs w:val="16"/>
      <w:lang w:eastAsia="en-US"/>
    </w:rPr>
  </w:style>
  <w:style w:type="character" w:styleId="a7">
    <w:name w:val="annotation reference"/>
    <w:uiPriority w:val="99"/>
    <w:semiHidden/>
    <w:unhideWhenUsed/>
    <w:rsid w:val="00944B9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44B94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944B94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44B94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944B94"/>
    <w:rPr>
      <w:b/>
      <w:bCs/>
      <w:lang w:eastAsia="en-US"/>
    </w:rPr>
  </w:style>
  <w:style w:type="paragraph" w:styleId="ac">
    <w:name w:val="header"/>
    <w:basedOn w:val="a"/>
    <w:link w:val="ad"/>
    <w:uiPriority w:val="99"/>
    <w:unhideWhenUsed/>
    <w:rsid w:val="004C50D2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Верхний колонтитул Знак"/>
    <w:link w:val="ac"/>
    <w:uiPriority w:val="99"/>
    <w:rsid w:val="004C50D2"/>
    <w:rPr>
      <w:sz w:val="22"/>
      <w:szCs w:val="22"/>
      <w:lang w:eastAsia="en-US"/>
    </w:rPr>
  </w:style>
  <w:style w:type="paragraph" w:styleId="ae">
    <w:name w:val="footer"/>
    <w:basedOn w:val="a"/>
    <w:link w:val="af"/>
    <w:unhideWhenUsed/>
    <w:rsid w:val="004C50D2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rsid w:val="004C50D2"/>
    <w:rPr>
      <w:sz w:val="22"/>
      <w:szCs w:val="22"/>
      <w:lang w:eastAsia="en-US"/>
    </w:rPr>
  </w:style>
  <w:style w:type="character" w:styleId="af0">
    <w:name w:val="page number"/>
    <w:basedOn w:val="a0"/>
    <w:rsid w:val="00BE7236"/>
  </w:style>
  <w:style w:type="character" w:styleId="af1">
    <w:name w:val="Hyperlink"/>
    <w:uiPriority w:val="99"/>
    <w:unhideWhenUsed/>
    <w:rsid w:val="00776AFD"/>
    <w:rPr>
      <w:color w:val="0000FF"/>
      <w:u w:val="single"/>
    </w:rPr>
  </w:style>
  <w:style w:type="character" w:customStyle="1" w:styleId="FontStyle11">
    <w:name w:val="Font Style11"/>
    <w:rsid w:val="00776AFD"/>
    <w:rPr>
      <w:rFonts w:ascii="Times New Roman" w:hAnsi="Times New Roman" w:cs="Times New Roman" w:hint="default"/>
    </w:rPr>
  </w:style>
  <w:style w:type="paragraph" w:customStyle="1" w:styleId="21">
    <w:name w:val="Средняя сетка 21"/>
    <w:uiPriority w:val="1"/>
    <w:qFormat/>
    <w:rsid w:val="00776AFD"/>
    <w:rPr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B05147"/>
    <w:rPr>
      <w:sz w:val="22"/>
      <w:szCs w:val="22"/>
      <w:lang w:eastAsia="en-US"/>
    </w:rPr>
  </w:style>
  <w:style w:type="paragraph" w:styleId="af3">
    <w:name w:val="List Paragraph"/>
    <w:basedOn w:val="a"/>
    <w:rsid w:val="007627EA"/>
    <w:pPr>
      <w:widowControl w:val="0"/>
      <w:tabs>
        <w:tab w:val="left" w:pos="708"/>
      </w:tabs>
      <w:suppressAutoHyphens/>
      <w:ind w:left="720"/>
    </w:pPr>
    <w:rPr>
      <w:rFonts w:ascii="Arial" w:eastAsia="Times New Roman" w:hAnsi="Arial" w:cs="Arial"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406024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8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18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93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f@salavatmed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EC27B40-0306-4D6F-9BE5-8548E586C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2425</Words>
  <Characters>13823</Characters>
  <Application>Microsoft Office Word</Application>
  <DocSecurity>0</DocSecurity>
  <Lines>115</Lines>
  <Paragraphs>32</Paragraphs>
  <ScaleCrop>false</ScaleCrop>
  <Company/>
  <LinksUpToDate>false</LinksUpToDate>
  <CharactersWithSpaces>16216</CharactersWithSpaces>
  <SharedDoc>false</SharedDoc>
  <HLinks>
    <vt:vector size="12" baseType="variant">
      <vt:variant>
        <vt:i4>1507346</vt:i4>
      </vt:variant>
      <vt:variant>
        <vt:i4>3</vt:i4>
      </vt:variant>
      <vt:variant>
        <vt:i4>0</vt:i4>
      </vt:variant>
      <vt:variant>
        <vt:i4>5</vt:i4>
      </vt:variant>
      <vt:variant>
        <vt:lpwstr>http://www.nalog.ru/html/spravka.zip</vt:lpwstr>
      </vt:variant>
      <vt:variant>
        <vt:lpwstr/>
      </vt:variant>
      <vt:variant>
        <vt:i4>7667789</vt:i4>
      </vt:variant>
      <vt:variant>
        <vt:i4>0</vt:i4>
      </vt:variant>
      <vt:variant>
        <vt:i4>0</vt:i4>
      </vt:variant>
      <vt:variant>
        <vt:i4>5</vt:i4>
      </vt:variant>
      <vt:variant>
        <vt:lpwstr>mailto:77pjs@salavatmed.ru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2019-01-14T04:25:00Z</dcterms:created>
  <dcterms:modified xsi:type="dcterms:W3CDTF">2021-10-24T15:07:00Z</dcterms:modified>
</cp:coreProperties>
</file>